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365" w:tblpY="1"/>
        <w:tblOverlap w:val="never"/>
        <w:tblW w:w="54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7647"/>
        <w:gridCol w:w="1015"/>
        <w:gridCol w:w="926"/>
        <w:gridCol w:w="1409"/>
        <w:gridCol w:w="1357"/>
        <w:gridCol w:w="1035"/>
      </w:tblGrid>
      <w:tr w:rsidR="00257FAA" w:rsidRPr="00257FAA" w:rsidTr="009D0CBB">
        <w:trPr>
          <w:trHeight w:val="57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LİDERLİK</w:t>
            </w:r>
          </w:p>
        </w:tc>
        <w:tc>
          <w:tcPr>
            <w:tcW w:w="2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BEKLENEN ROL VE SORUMLULUKLAR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GÖZDEN GEÇİRME</w:t>
            </w: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br/>
              <w:t>PERİYODU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A361E9" w:rsidP="003443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 xml:space="preserve">GÖZDEN </w:t>
            </w:r>
            <w:r w:rsidR="00257FAA"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 xml:space="preserve">GEÇİRME </w:t>
            </w:r>
            <w:r w:rsidR="00257FAA"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br/>
              <w:t>İŞ PLANI</w:t>
            </w:r>
          </w:p>
        </w:tc>
      </w:tr>
      <w:tr w:rsidR="00257FAA" w:rsidRPr="00257FAA" w:rsidTr="009D0CBB">
        <w:trPr>
          <w:trHeight w:val="36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1 Ay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3 Ay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6 Ay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1 yıl</w:t>
            </w:r>
          </w:p>
        </w:tc>
      </w:tr>
      <w:tr w:rsidR="00257FAA" w:rsidRPr="00257FAA" w:rsidTr="009D0CBB">
        <w:trPr>
          <w:trHeight w:val="525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DEKAN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A07B7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Kurumun </w:t>
            </w:r>
            <w:proofErr w:type="gramStart"/>
            <w:r w:rsidR="00A07B79">
              <w:rPr>
                <w:rFonts w:eastAsia="Times New Roman" w:cstheme="minorHAnsi"/>
                <w:color w:val="000000"/>
                <w:szCs w:val="20"/>
                <w:lang w:eastAsia="tr-TR"/>
              </w:rPr>
              <w:t>misyon</w:t>
            </w:r>
            <w:proofErr w:type="gramEnd"/>
            <w:r w:rsidR="00A07B79">
              <w:rPr>
                <w:rFonts w:eastAsia="Times New Roman" w:cstheme="minorHAnsi"/>
                <w:color w:val="000000"/>
                <w:szCs w:val="20"/>
                <w:lang w:eastAsia="tr-TR"/>
              </w:rPr>
              <w:t>, vizyon ve</w:t>
            </w: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 temel değerlerini katılımcı bir anlayış ile oluşturmak ve bunların uygulayıcısı olarak örnek olmak.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szCs w:val="20"/>
                <w:lang w:eastAsia="tr-TR"/>
              </w:rPr>
              <w:t>Yılda bir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Planlar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Uygular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A361E9" w:rsidP="003443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tr-TR"/>
              </w:rPr>
              <w:t>Veri Kontrolü</w:t>
            </w:r>
            <w:r w:rsidR="00257FAA"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 yapar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KYS İç Tektik yapılması ve YGG</w:t>
            </w:r>
          </w:p>
        </w:tc>
      </w:tr>
      <w:tr w:rsidR="00257FAA" w:rsidRPr="00257FAA" w:rsidTr="009D0CBB">
        <w:trPr>
          <w:trHeight w:val="4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Stratejik performans göstergelerinin tanımlanması ve izlenmesi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257FAA" w:rsidRPr="00257FAA" w:rsidTr="009D0CBB">
        <w:trPr>
          <w:trHeight w:val="4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Dış paydaşlar ile ilişkilere yön vermek ve yürütmek.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257FAA" w:rsidRPr="00257FAA" w:rsidTr="009D0CBB">
        <w:trPr>
          <w:trHeight w:val="345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Muhtemel riskleri önceden fark ederek gerekli değişimi sağlayacak esneklikte olmak.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257FAA" w:rsidRPr="00257FAA" w:rsidTr="009D0CBB">
        <w:trPr>
          <w:trHeight w:val="525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Mükemmellik kültürünün uygulanmasını ve sürdürülebilir kılınmasını sağlamak, bu konuda tüm çalışanlara ve dış paydaşlara örnek olmak.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FAA" w:rsidRPr="00257FAA" w:rsidRDefault="00257FAA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7C7AC4" w:rsidRPr="00257FAA" w:rsidTr="009D0CBB">
        <w:trPr>
          <w:trHeight w:val="52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C4" w:rsidRPr="00257FAA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KALİTE KOORDİNATÖRÜ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C4" w:rsidRDefault="007C7AC4" w:rsidP="007C7AC4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7C7AC4">
              <w:rPr>
                <w:rFonts w:eastAsia="Times New Roman" w:cstheme="minorHAnsi"/>
                <w:color w:val="000000"/>
                <w:szCs w:val="20"/>
                <w:lang w:eastAsia="tr-TR"/>
              </w:rPr>
              <w:t>Kalite sisteminin kurulması, sü</w:t>
            </w:r>
            <w:r>
              <w:rPr>
                <w:rFonts w:eastAsia="Times New Roman" w:cstheme="minorHAnsi"/>
                <w:color w:val="000000"/>
                <w:szCs w:val="20"/>
                <w:lang w:eastAsia="tr-TR"/>
              </w:rPr>
              <w:t>rdürülmesi ve geliştirilmesi</w:t>
            </w:r>
          </w:p>
          <w:p w:rsidR="007C7AC4" w:rsidRPr="00257FAA" w:rsidRDefault="007C7AC4" w:rsidP="007C7AC4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tr-TR"/>
              </w:rPr>
              <w:t>KYS kapsamında</w:t>
            </w:r>
            <w:r w:rsidRPr="007C7AC4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 Ulaştırma, Denizcilik ve Haberleşme Bakanlığı, Denizcilik Eğitimi Denetleme Kurulu, hizmet alanlar ve sektör ile koordinasyonu </w:t>
            </w:r>
            <w:r>
              <w:rPr>
                <w:rFonts w:eastAsia="Times New Roman" w:cstheme="minorHAnsi"/>
                <w:color w:val="000000"/>
                <w:szCs w:val="20"/>
                <w:lang w:eastAsia="tr-TR"/>
              </w:rPr>
              <w:t>sağlamak.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AC4" w:rsidRPr="00257FAA" w:rsidRDefault="007C7AC4" w:rsidP="003443E6">
            <w:pPr>
              <w:spacing w:after="0" w:line="240" w:lineRule="auto"/>
              <w:jc w:val="left"/>
              <w:rPr>
                <w:rFonts w:eastAsia="Times New Roman" w:cstheme="minorHAnsi"/>
                <w:szCs w:val="20"/>
                <w:lang w:eastAsia="tr-TR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AC4" w:rsidRPr="00257FAA" w:rsidRDefault="007C7AC4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AC4" w:rsidRPr="00257FAA" w:rsidRDefault="007C7AC4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AC4" w:rsidRPr="00257FAA" w:rsidRDefault="007C7AC4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AC4" w:rsidRPr="00257FAA" w:rsidRDefault="007C7AC4" w:rsidP="003443E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9D0CBB" w:rsidRPr="00257FAA" w:rsidTr="009D0CBB">
        <w:trPr>
          <w:trHeight w:val="36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7AC4" w:rsidRPr="00257FAA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DEKAN YARDIMCISI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Liderler arası etkili iletişimi temin etmek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szCs w:val="20"/>
                <w:lang w:eastAsia="tr-TR"/>
              </w:rPr>
              <w:t>Yılda bir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Doküman </w:t>
            </w:r>
            <w:r>
              <w:rPr>
                <w:rFonts w:eastAsia="Times New Roman" w:cstheme="minorHAnsi"/>
                <w:color w:val="000000"/>
                <w:szCs w:val="20"/>
                <w:lang w:eastAsia="tr-TR"/>
              </w:rPr>
              <w:t>Kontro</w:t>
            </w: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lü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Doküman </w:t>
            </w:r>
            <w:proofErr w:type="spellStart"/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uygulanırlığının</w:t>
            </w:r>
            <w:proofErr w:type="spellEnd"/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 Kontrolü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KYS Toplantı tarihi belirler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KYS İç Tektik yapılması ve YGG</w:t>
            </w:r>
          </w:p>
        </w:tc>
      </w:tr>
      <w:tr w:rsidR="009D0CBB" w:rsidRPr="00257FAA" w:rsidTr="009D0CBB">
        <w:trPr>
          <w:trHeight w:val="36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AC4" w:rsidRPr="00257FAA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Stratejik hedeflerin bireysel hedeflere indirgenmesi ve izlenmesini sağlamak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9D0CBB" w:rsidRPr="00257FAA" w:rsidTr="009D0CBB">
        <w:trPr>
          <w:trHeight w:val="54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AC4" w:rsidRPr="00257FAA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Kurumsal değerlerin uygulanmasında diğer liderler ile beraber tüm çalışanlara ve dış paydaşlara örnek olmak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9D0CBB" w:rsidRPr="00257FAA" w:rsidTr="009D0CBB">
        <w:trPr>
          <w:trHeight w:val="75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7AC4" w:rsidRPr="00257FAA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FAKÜLTE SEKRETERİ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İdari personel ile akademik personel arasındaki koordinasyonu sağlamak.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Yılda bir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Doküman </w:t>
            </w:r>
            <w:r>
              <w:rPr>
                <w:rFonts w:eastAsia="Times New Roman" w:cstheme="minorHAnsi"/>
                <w:color w:val="000000"/>
                <w:szCs w:val="20"/>
                <w:lang w:eastAsia="tr-TR"/>
              </w:rPr>
              <w:t>K</w:t>
            </w: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ontrolü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Doküman </w:t>
            </w:r>
            <w:proofErr w:type="spellStart"/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Uygulanırlığının</w:t>
            </w:r>
            <w:proofErr w:type="spellEnd"/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 Kontrolü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Yönetim Temsilcisi ile Birlikte Değerlendirme tarihi belirler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Sorumlular ile YGG' ye Katılır.</w:t>
            </w:r>
          </w:p>
        </w:tc>
      </w:tr>
      <w:tr w:rsidR="009D0CBB" w:rsidRPr="00257FAA" w:rsidTr="009D0CBB">
        <w:trPr>
          <w:trHeight w:val="1097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AC4" w:rsidRPr="00257FAA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Kurumsal değerlerin uygulanmasında diğer liderler ile be</w:t>
            </w:r>
            <w:bookmarkStart w:id="0" w:name="_GoBack"/>
            <w:bookmarkEnd w:id="0"/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raber tüm çalışanlara örnek olmak.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9D0CBB" w:rsidRPr="00257FAA" w:rsidTr="009D0CBB">
        <w:trPr>
          <w:trHeight w:val="55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7AC4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  <w:p w:rsidR="007C7AC4" w:rsidRPr="00257FAA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 xml:space="preserve">BÖLÜM </w:t>
            </w: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BAŞKANI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Stratejik hedefler doğrultusunda belirlenen kişisel hedeflerin diğer akademisyenlere ve öğrencilere yayılımını sağlamak ve izlemek.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Her zaman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Doküman kontrolü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Doküman kontrolü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Doküman kontrolü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Doküman kontrolü</w:t>
            </w:r>
          </w:p>
        </w:tc>
      </w:tr>
      <w:tr w:rsidR="009D0CBB" w:rsidRPr="00257FAA" w:rsidTr="009D0CBB">
        <w:trPr>
          <w:trHeight w:val="555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AC4" w:rsidRPr="00257FAA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Kurumsal değerlerin uygulanmasında diğer liderler ile beraber tüm çalışanlara ve öğrencilere örnek olmak.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  <w:tr w:rsidR="009D0CBB" w:rsidRPr="00257FAA" w:rsidTr="009D0CBB">
        <w:trPr>
          <w:trHeight w:val="46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7AC4" w:rsidRPr="00257FAA" w:rsidRDefault="007C7AC4" w:rsidP="007C7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  <w:t>MEMUR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İdari Birimler ile Üst Yönetim arasındaki koordinasyonu sağlamak.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Her zaman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İlgili Doküman </w:t>
            </w: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kontrolü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tr-TR"/>
              </w:rPr>
              <w:t>İlgili Doküman</w:t>
            </w: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 kontrolü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 xml:space="preserve">KYS İç Tektik veri hazırlama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Doküman Kullanımı kontrolü</w:t>
            </w:r>
          </w:p>
        </w:tc>
      </w:tr>
      <w:tr w:rsidR="009D0CBB" w:rsidRPr="00257FAA" w:rsidTr="009D0CBB">
        <w:trPr>
          <w:trHeight w:val="465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  <w:r w:rsidRPr="00257FAA">
              <w:rPr>
                <w:rFonts w:eastAsia="Times New Roman" w:cstheme="minorHAnsi"/>
                <w:color w:val="000000"/>
                <w:szCs w:val="20"/>
                <w:lang w:eastAsia="tr-TR"/>
              </w:rPr>
              <w:t>Kurumsal değerlerin uygulanmasında diğer liderler ile beraber tüm çalışanlara örnek olmak.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AC4" w:rsidRPr="00257FAA" w:rsidRDefault="007C7AC4" w:rsidP="0047489E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tr-TR"/>
              </w:rPr>
            </w:pPr>
          </w:p>
        </w:tc>
      </w:tr>
    </w:tbl>
    <w:p w:rsidR="004D49CF" w:rsidRDefault="004D49CF" w:rsidP="00244084">
      <w:pPr>
        <w:rPr>
          <w:rFonts w:cstheme="minorHAnsi"/>
          <w:szCs w:val="20"/>
        </w:rPr>
      </w:pPr>
    </w:p>
    <w:p w:rsidR="007C7AC4" w:rsidRDefault="007C7AC4" w:rsidP="00244084">
      <w:pPr>
        <w:rPr>
          <w:rFonts w:cstheme="minorHAnsi"/>
          <w:szCs w:val="20"/>
        </w:rPr>
      </w:pPr>
    </w:p>
    <w:p w:rsidR="007C7AC4" w:rsidRDefault="007C7AC4" w:rsidP="00244084">
      <w:pPr>
        <w:rPr>
          <w:rFonts w:cstheme="minorHAnsi"/>
          <w:szCs w:val="20"/>
        </w:rPr>
      </w:pPr>
    </w:p>
    <w:p w:rsidR="007C7AC4" w:rsidRDefault="007C7AC4" w:rsidP="00244084">
      <w:pPr>
        <w:rPr>
          <w:rFonts w:cstheme="minorHAnsi"/>
          <w:szCs w:val="20"/>
        </w:rPr>
      </w:pPr>
    </w:p>
    <w:p w:rsidR="007C7AC4" w:rsidRDefault="007C7AC4" w:rsidP="00244084">
      <w:pPr>
        <w:rPr>
          <w:rFonts w:cstheme="minorHAnsi"/>
          <w:szCs w:val="20"/>
        </w:rPr>
      </w:pPr>
    </w:p>
    <w:p w:rsidR="007C7AC4" w:rsidRPr="00257FAA" w:rsidRDefault="007C7AC4" w:rsidP="00244084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textWrapping" w:clear="all"/>
      </w:r>
    </w:p>
    <w:sectPr w:rsidR="007C7AC4" w:rsidRPr="00257FAA" w:rsidSect="00257FAA">
      <w:headerReference w:type="default" r:id="rId8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37" w:rsidRDefault="00AB4337" w:rsidP="00956AB8">
      <w:pPr>
        <w:spacing w:after="0" w:line="240" w:lineRule="auto"/>
      </w:pPr>
      <w:r>
        <w:separator/>
      </w:r>
    </w:p>
  </w:endnote>
  <w:endnote w:type="continuationSeparator" w:id="0">
    <w:p w:rsidR="00AB4337" w:rsidRDefault="00AB4337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37" w:rsidRDefault="00AB4337" w:rsidP="00956AB8">
      <w:pPr>
        <w:spacing w:after="0" w:line="240" w:lineRule="auto"/>
      </w:pPr>
      <w:r>
        <w:separator/>
      </w:r>
    </w:p>
  </w:footnote>
  <w:footnote w:type="continuationSeparator" w:id="0">
    <w:p w:rsidR="00AB4337" w:rsidRDefault="00AB4337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00" w:type="dxa"/>
      <w:tblInd w:w="-36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710"/>
      <w:gridCol w:w="3240"/>
      <w:gridCol w:w="3870"/>
      <w:gridCol w:w="3048"/>
      <w:gridCol w:w="2532"/>
    </w:tblGrid>
    <w:tr w:rsidR="005D17B1" w:rsidRPr="00FA72B7" w:rsidTr="002F61DC">
      <w:trPr>
        <w:cantSplit/>
        <w:trHeight w:val="294"/>
      </w:trPr>
      <w:tc>
        <w:tcPr>
          <w:tcW w:w="1710" w:type="dxa"/>
          <w:vMerge w:val="restart"/>
          <w:shd w:val="clear" w:color="auto" w:fill="auto"/>
        </w:tcPr>
        <w:p w:rsidR="005D17B1" w:rsidRPr="00FA72B7" w:rsidRDefault="005D17B1" w:rsidP="007D70AE">
          <w:pPr>
            <w:jc w:val="center"/>
            <w:rPr>
              <w:rFonts w:ascii="Calibri" w:hAnsi="Calibri" w:cs="Calibri"/>
              <w:sz w:val="22"/>
            </w:rPr>
          </w:pPr>
          <w:r w:rsidRPr="00FA72B7">
            <w:rPr>
              <w:rFonts w:ascii="Calibri" w:hAnsi="Calibri" w:cs="Calibri"/>
              <w:sz w:val="22"/>
            </w:rPr>
            <w:br/>
          </w:r>
          <w:r w:rsidRPr="00FA72B7">
            <w:rPr>
              <w:rFonts w:ascii="Calibri" w:hAnsi="Calibri" w:cs="Calibri"/>
              <w:noProof/>
              <w:sz w:val="22"/>
              <w:lang w:val="en-US"/>
            </w:rPr>
            <w:drawing>
              <wp:inline distT="0" distB="0" distL="0" distR="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Merge w:val="restart"/>
          <w:shd w:val="clear" w:color="auto" w:fill="auto"/>
          <w:vAlign w:val="center"/>
        </w:tcPr>
        <w:p w:rsidR="005D17B1" w:rsidRPr="00FA72B7" w:rsidRDefault="005D17B1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FA72B7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</w:p>
      </w:tc>
      <w:tc>
        <w:tcPr>
          <w:tcW w:w="3870" w:type="dxa"/>
          <w:vMerge w:val="restart"/>
          <w:shd w:val="clear" w:color="auto" w:fill="auto"/>
          <w:vAlign w:val="center"/>
        </w:tcPr>
        <w:p w:rsidR="00A91AC8" w:rsidRPr="00FA72B7" w:rsidRDefault="00A91AC8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</w:p>
        <w:p w:rsidR="005D17B1" w:rsidRPr="00FA72B7" w:rsidRDefault="002F61DC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FA72B7">
            <w:rPr>
              <w:rFonts w:ascii="Calibri" w:hAnsi="Calibri" w:cs="Calibri"/>
              <w:bCs/>
              <w:color w:val="0070C0"/>
              <w:sz w:val="22"/>
            </w:rPr>
            <w:t>LİDERLER FORMU</w:t>
          </w:r>
        </w:p>
        <w:p w:rsidR="002F61DC" w:rsidRPr="00FA72B7" w:rsidRDefault="002F61DC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048" w:type="dxa"/>
          <w:shd w:val="clear" w:color="auto" w:fill="auto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2532" w:type="dxa"/>
          <w:shd w:val="clear" w:color="auto" w:fill="auto"/>
        </w:tcPr>
        <w:p w:rsidR="005D17B1" w:rsidRPr="00FA72B7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BF109C"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12</w:t>
          </w:r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FA72B7" w:rsidTr="002F61DC">
      <w:trPr>
        <w:cantSplit/>
        <w:trHeight w:val="215"/>
      </w:trPr>
      <w:tc>
        <w:tcPr>
          <w:tcW w:w="1710" w:type="dxa"/>
          <w:vMerge/>
          <w:shd w:val="clear" w:color="auto" w:fill="auto"/>
          <w:vAlign w:val="center"/>
        </w:tcPr>
        <w:p w:rsidR="005D17B1" w:rsidRPr="00FA72B7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3240" w:type="dxa"/>
          <w:vMerge/>
          <w:shd w:val="clear" w:color="auto" w:fill="auto"/>
          <w:vAlign w:val="center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870" w:type="dxa"/>
          <w:vMerge/>
          <w:shd w:val="clear" w:color="auto" w:fill="auto"/>
          <w:vAlign w:val="center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048" w:type="dxa"/>
          <w:shd w:val="clear" w:color="auto" w:fill="auto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2532" w:type="dxa"/>
          <w:shd w:val="clear" w:color="auto" w:fill="auto"/>
        </w:tcPr>
        <w:p w:rsidR="005D17B1" w:rsidRPr="00FA72B7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FA72B7" w:rsidTr="002F61DC">
      <w:trPr>
        <w:cantSplit/>
        <w:trHeight w:val="250"/>
      </w:trPr>
      <w:tc>
        <w:tcPr>
          <w:tcW w:w="1710" w:type="dxa"/>
          <w:vMerge/>
          <w:shd w:val="clear" w:color="auto" w:fill="auto"/>
          <w:vAlign w:val="center"/>
        </w:tcPr>
        <w:p w:rsidR="005D17B1" w:rsidRPr="00FA72B7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3240" w:type="dxa"/>
          <w:vMerge/>
          <w:shd w:val="clear" w:color="auto" w:fill="auto"/>
          <w:vAlign w:val="center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870" w:type="dxa"/>
          <w:vMerge/>
          <w:shd w:val="clear" w:color="auto" w:fill="auto"/>
          <w:vAlign w:val="center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048" w:type="dxa"/>
          <w:shd w:val="clear" w:color="auto" w:fill="auto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2532" w:type="dxa"/>
          <w:shd w:val="clear" w:color="auto" w:fill="auto"/>
        </w:tcPr>
        <w:p w:rsidR="005D17B1" w:rsidRPr="00FA72B7" w:rsidRDefault="003443E6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FA72B7" w:rsidTr="002F61DC">
      <w:trPr>
        <w:cantSplit/>
        <w:trHeight w:val="230"/>
      </w:trPr>
      <w:tc>
        <w:tcPr>
          <w:tcW w:w="1710" w:type="dxa"/>
          <w:vMerge/>
          <w:shd w:val="clear" w:color="auto" w:fill="auto"/>
          <w:vAlign w:val="center"/>
        </w:tcPr>
        <w:p w:rsidR="005D17B1" w:rsidRPr="00FA72B7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3240" w:type="dxa"/>
          <w:vMerge/>
          <w:shd w:val="clear" w:color="auto" w:fill="auto"/>
          <w:vAlign w:val="center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870" w:type="dxa"/>
          <w:vMerge/>
          <w:shd w:val="clear" w:color="auto" w:fill="auto"/>
          <w:vAlign w:val="center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048" w:type="dxa"/>
          <w:shd w:val="clear" w:color="auto" w:fill="auto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FA72B7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2532" w:type="dxa"/>
          <w:shd w:val="clear" w:color="auto" w:fill="auto"/>
        </w:tcPr>
        <w:p w:rsidR="005D17B1" w:rsidRPr="00FA72B7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FA72B7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FA72B7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FA72B7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A04970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FA72B7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FA72B7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FA72B7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FA72B7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FA72B7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A04970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FA72B7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Default="005D17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02E1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E59C4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C462F"/>
    <w:rsid w:val="001F23AB"/>
    <w:rsid w:val="001F2B0E"/>
    <w:rsid w:val="00201DC9"/>
    <w:rsid w:val="0021491D"/>
    <w:rsid w:val="00222DE2"/>
    <w:rsid w:val="00227AAA"/>
    <w:rsid w:val="002401F8"/>
    <w:rsid w:val="00244084"/>
    <w:rsid w:val="002473D0"/>
    <w:rsid w:val="00257FAA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2F61DC"/>
    <w:rsid w:val="00300041"/>
    <w:rsid w:val="003010B1"/>
    <w:rsid w:val="00310F33"/>
    <w:rsid w:val="0032692B"/>
    <w:rsid w:val="003443E6"/>
    <w:rsid w:val="00347DE2"/>
    <w:rsid w:val="00351EDE"/>
    <w:rsid w:val="003565ED"/>
    <w:rsid w:val="00361577"/>
    <w:rsid w:val="003661CC"/>
    <w:rsid w:val="003903D6"/>
    <w:rsid w:val="00397394"/>
    <w:rsid w:val="003A1FC3"/>
    <w:rsid w:val="003A3B29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85CB1"/>
    <w:rsid w:val="00493B4E"/>
    <w:rsid w:val="004B6195"/>
    <w:rsid w:val="004C42F2"/>
    <w:rsid w:val="004D05E5"/>
    <w:rsid w:val="004D49CF"/>
    <w:rsid w:val="004D6C64"/>
    <w:rsid w:val="004D714D"/>
    <w:rsid w:val="004F4150"/>
    <w:rsid w:val="005034BE"/>
    <w:rsid w:val="00512E31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1491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C7AC4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5796F"/>
    <w:rsid w:val="00960951"/>
    <w:rsid w:val="0099620B"/>
    <w:rsid w:val="009B222A"/>
    <w:rsid w:val="009C219C"/>
    <w:rsid w:val="009C437A"/>
    <w:rsid w:val="009D0CBB"/>
    <w:rsid w:val="009E33F6"/>
    <w:rsid w:val="009E4925"/>
    <w:rsid w:val="00A04970"/>
    <w:rsid w:val="00A07B79"/>
    <w:rsid w:val="00A1252C"/>
    <w:rsid w:val="00A36006"/>
    <w:rsid w:val="00A361E9"/>
    <w:rsid w:val="00A3676C"/>
    <w:rsid w:val="00A371CD"/>
    <w:rsid w:val="00A37FA4"/>
    <w:rsid w:val="00A5040F"/>
    <w:rsid w:val="00A5470D"/>
    <w:rsid w:val="00A828BF"/>
    <w:rsid w:val="00A91AC8"/>
    <w:rsid w:val="00A91F9F"/>
    <w:rsid w:val="00AA6045"/>
    <w:rsid w:val="00AA7D59"/>
    <w:rsid w:val="00AB4337"/>
    <w:rsid w:val="00AB4D54"/>
    <w:rsid w:val="00AC5C86"/>
    <w:rsid w:val="00AE1F04"/>
    <w:rsid w:val="00AF1DD1"/>
    <w:rsid w:val="00AF4AC4"/>
    <w:rsid w:val="00B17D60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BF109C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405D"/>
    <w:rsid w:val="00F47630"/>
    <w:rsid w:val="00F622F5"/>
    <w:rsid w:val="00F677F2"/>
    <w:rsid w:val="00F830C9"/>
    <w:rsid w:val="00F87FC9"/>
    <w:rsid w:val="00F93227"/>
    <w:rsid w:val="00FA2A18"/>
    <w:rsid w:val="00FA463C"/>
    <w:rsid w:val="00FA72B7"/>
    <w:rsid w:val="00FC4028"/>
    <w:rsid w:val="00FC5871"/>
    <w:rsid w:val="00FD461A"/>
    <w:rsid w:val="00FE4ED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12CA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8843-633D-47E6-9B5F-D650B77F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15</cp:revision>
  <cp:lastPrinted>2018-04-02T13:01:00Z</cp:lastPrinted>
  <dcterms:created xsi:type="dcterms:W3CDTF">2018-03-28T07:27:00Z</dcterms:created>
  <dcterms:modified xsi:type="dcterms:W3CDTF">2018-08-02T12:30:00Z</dcterms:modified>
</cp:coreProperties>
</file>