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C8" w:rsidRPr="00962CB5" w:rsidRDefault="00195EC8" w:rsidP="00195EC8">
      <w:pPr>
        <w:pStyle w:val="Balk1"/>
        <w:rPr>
          <w:highlight w:val="white"/>
        </w:rPr>
      </w:pPr>
      <w:r w:rsidRPr="00962CB5">
        <w:rPr>
          <w:highlight w:val="white"/>
        </w:rPr>
        <w:t>1. DEKAN'IN MESAJI</w:t>
      </w:r>
    </w:p>
    <w:p w:rsidR="00195EC8" w:rsidRPr="00962CB5" w:rsidRDefault="0016765D" w:rsidP="0016765D">
      <w:pPr>
        <w:spacing w:before="120" w:after="120"/>
        <w:ind w:firstLine="708"/>
        <w:jc w:val="left"/>
        <w:rPr>
          <w:rFonts w:eastAsia="Arial" w:cstheme="minorHAnsi"/>
          <w:b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>Bu kısımda Dekan Mesajı yer alacaktır.</w:t>
      </w:r>
    </w:p>
    <w:p w:rsidR="00195EC8" w:rsidRPr="00962CB5" w:rsidRDefault="00195EC8" w:rsidP="00195EC8">
      <w:pPr>
        <w:pStyle w:val="Balk1"/>
        <w:rPr>
          <w:highlight w:val="white"/>
        </w:rPr>
      </w:pPr>
      <w:r w:rsidRPr="00962CB5">
        <w:rPr>
          <w:highlight w:val="white"/>
        </w:rPr>
        <w:t>2. GENEL BİLGİLER</w:t>
      </w:r>
    </w:p>
    <w:p w:rsidR="00195EC8" w:rsidRPr="00962CB5" w:rsidRDefault="00195EC8" w:rsidP="00195EC8">
      <w:pPr>
        <w:pStyle w:val="Balk2"/>
        <w:rPr>
          <w:highlight w:val="white"/>
        </w:rPr>
      </w:pPr>
      <w:r w:rsidRPr="00962CB5">
        <w:rPr>
          <w:highlight w:val="white"/>
        </w:rPr>
        <w:t>2.1. Bandırma'nın Tanıtımı</w:t>
      </w:r>
    </w:p>
    <w:p w:rsidR="00195EC8" w:rsidRPr="0016765D" w:rsidRDefault="0016765D" w:rsidP="0016765D">
      <w:pPr>
        <w:spacing w:before="120" w:after="120"/>
        <w:ind w:firstLine="720"/>
        <w:rPr>
          <w:rFonts w:eastAsia="Arial" w:cstheme="minorHAnsi"/>
          <w:szCs w:val="20"/>
        </w:rPr>
      </w:pPr>
      <w:r>
        <w:rPr>
          <w:rFonts w:eastAsia="Arial" w:cstheme="minorHAnsi"/>
          <w:szCs w:val="20"/>
          <w:highlight w:val="white"/>
        </w:rPr>
        <w:t xml:space="preserve">Bu kısımda </w:t>
      </w:r>
      <w:r w:rsidR="00195EC8" w:rsidRPr="00962CB5">
        <w:rPr>
          <w:rFonts w:eastAsia="Arial" w:cstheme="minorHAnsi"/>
          <w:szCs w:val="20"/>
          <w:highlight w:val="white"/>
        </w:rPr>
        <w:t>Bandırma</w:t>
      </w:r>
      <w:r>
        <w:rPr>
          <w:rFonts w:eastAsia="Arial" w:cstheme="minorHAnsi"/>
          <w:szCs w:val="20"/>
          <w:highlight w:val="white"/>
        </w:rPr>
        <w:t xml:space="preserve"> hakkında genel bilgilere yer verilecektir.</w:t>
      </w:r>
    </w:p>
    <w:p w:rsidR="00195EC8" w:rsidRPr="00962CB5" w:rsidRDefault="00195EC8" w:rsidP="00195EC8">
      <w:pPr>
        <w:pStyle w:val="Balk2"/>
        <w:rPr>
          <w:highlight w:val="white"/>
        </w:rPr>
      </w:pPr>
      <w:r w:rsidRPr="00962CB5">
        <w:rPr>
          <w:highlight w:val="white"/>
        </w:rPr>
        <w:t xml:space="preserve">2.2. Bandırma </w:t>
      </w:r>
      <w:proofErr w:type="spellStart"/>
      <w:r w:rsidRPr="00962CB5">
        <w:rPr>
          <w:highlight w:val="white"/>
        </w:rPr>
        <w:t>Onyedi</w:t>
      </w:r>
      <w:proofErr w:type="spellEnd"/>
      <w:r w:rsidRPr="00962CB5">
        <w:rPr>
          <w:highlight w:val="white"/>
        </w:rPr>
        <w:t xml:space="preserve"> Eylül Üniversitesi'nin Tanıtımı</w:t>
      </w:r>
    </w:p>
    <w:p w:rsidR="00195EC8" w:rsidRPr="00962CB5" w:rsidRDefault="0016765D" w:rsidP="00195EC8">
      <w:pPr>
        <w:spacing w:before="120" w:after="120"/>
        <w:ind w:firstLine="720"/>
        <w:rPr>
          <w:rFonts w:eastAsia="Arial" w:cstheme="minorHAnsi"/>
          <w:color w:val="000000"/>
          <w:szCs w:val="20"/>
          <w:highlight w:val="white"/>
        </w:rPr>
      </w:pPr>
      <w:r>
        <w:rPr>
          <w:rFonts w:eastAsia="Arial" w:cstheme="minorHAnsi"/>
          <w:color w:val="000000"/>
          <w:szCs w:val="20"/>
          <w:highlight w:val="white"/>
        </w:rPr>
        <w:t xml:space="preserve">Bu kısımda Bandırma </w:t>
      </w:r>
      <w:proofErr w:type="spellStart"/>
      <w:r>
        <w:rPr>
          <w:rFonts w:eastAsia="Arial" w:cstheme="minorHAnsi"/>
          <w:color w:val="000000"/>
          <w:szCs w:val="20"/>
          <w:highlight w:val="white"/>
        </w:rPr>
        <w:t>Onyedi</w:t>
      </w:r>
      <w:proofErr w:type="spellEnd"/>
      <w:r>
        <w:rPr>
          <w:rFonts w:eastAsia="Arial" w:cstheme="minorHAnsi"/>
          <w:color w:val="000000"/>
          <w:szCs w:val="20"/>
          <w:highlight w:val="white"/>
        </w:rPr>
        <w:t xml:space="preserve"> Eylül Üniversitesi hakkında genel bilgiler yer alacaktır.</w:t>
      </w:r>
    </w:p>
    <w:p w:rsidR="00195EC8" w:rsidRPr="00962CB5" w:rsidRDefault="00195EC8" w:rsidP="00195EC8">
      <w:pPr>
        <w:pStyle w:val="Balk2"/>
        <w:rPr>
          <w:highlight w:val="white"/>
        </w:rPr>
      </w:pPr>
      <w:r w:rsidRPr="00962CB5">
        <w:rPr>
          <w:highlight w:val="white"/>
        </w:rPr>
        <w:t>2.3. Fakülte Tarihçesi</w:t>
      </w:r>
    </w:p>
    <w:p w:rsidR="00195EC8" w:rsidRPr="00962CB5" w:rsidRDefault="0016765D" w:rsidP="0016765D">
      <w:pPr>
        <w:spacing w:before="120" w:after="120"/>
        <w:ind w:firstLine="720"/>
        <w:rPr>
          <w:rFonts w:eastAsia="Arial" w:cstheme="minorHAnsi"/>
          <w:color w:val="000000"/>
          <w:szCs w:val="20"/>
          <w:highlight w:val="white"/>
        </w:rPr>
      </w:pPr>
      <w:r>
        <w:rPr>
          <w:rFonts w:eastAsia="Arial" w:cstheme="minorHAnsi"/>
          <w:color w:val="000000"/>
          <w:szCs w:val="20"/>
          <w:highlight w:val="white"/>
        </w:rPr>
        <w:t>Bu kısımda Fakülte Tarihçesi özetlenecektir.</w:t>
      </w:r>
    </w:p>
    <w:p w:rsidR="00195EC8" w:rsidRPr="00962CB5" w:rsidRDefault="00195EC8" w:rsidP="00195EC8">
      <w:pPr>
        <w:pStyle w:val="Balk2"/>
        <w:rPr>
          <w:highlight w:val="white"/>
        </w:rPr>
      </w:pPr>
      <w:r w:rsidRPr="00962CB5">
        <w:rPr>
          <w:highlight w:val="white"/>
        </w:rPr>
        <w:t>2.4. Fakülte Yönetimi</w:t>
      </w:r>
    </w:p>
    <w:p w:rsidR="00195EC8" w:rsidRPr="00962CB5" w:rsidRDefault="0016765D" w:rsidP="00195EC8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>Bu kısımda Dekan, Dekan Yardımcıları ve Fakülte Sekreteri bilgileri yer alacaktır.</w:t>
      </w:r>
    </w:p>
    <w:p w:rsidR="00195EC8" w:rsidRPr="00962CB5" w:rsidRDefault="00195EC8" w:rsidP="00195EC8">
      <w:pPr>
        <w:pStyle w:val="Balk2"/>
        <w:rPr>
          <w:highlight w:val="white"/>
        </w:rPr>
      </w:pPr>
      <w:r w:rsidRPr="00962CB5">
        <w:rPr>
          <w:highlight w:val="white"/>
        </w:rPr>
        <w:t>2.5. Fakülte Organizasyon Şeması</w:t>
      </w:r>
    </w:p>
    <w:p w:rsidR="00195EC8" w:rsidRPr="00962CB5" w:rsidRDefault="0016765D" w:rsidP="00195EC8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 xml:space="preserve">Fakülte </w:t>
      </w:r>
      <w:r w:rsidR="00195EC8" w:rsidRPr="00962CB5">
        <w:rPr>
          <w:rFonts w:eastAsia="Arial" w:cstheme="minorHAnsi"/>
          <w:szCs w:val="20"/>
          <w:highlight w:val="white"/>
        </w:rPr>
        <w:t xml:space="preserve">Organizasyon şeması </w:t>
      </w:r>
      <w:r>
        <w:rPr>
          <w:rFonts w:eastAsia="Arial" w:cstheme="minorHAnsi"/>
          <w:szCs w:val="20"/>
          <w:highlight w:val="white"/>
        </w:rPr>
        <w:t>bu kısımda sunulacaktır.</w:t>
      </w:r>
    </w:p>
    <w:p w:rsidR="00195EC8" w:rsidRPr="00962CB5" w:rsidRDefault="00195EC8" w:rsidP="00195EC8">
      <w:pPr>
        <w:pStyle w:val="Balk2"/>
        <w:rPr>
          <w:highlight w:val="white"/>
        </w:rPr>
      </w:pPr>
      <w:r w:rsidRPr="00962CB5">
        <w:rPr>
          <w:highlight w:val="white"/>
        </w:rPr>
        <w:t>2.6. Bölümlerimiz</w:t>
      </w:r>
    </w:p>
    <w:p w:rsidR="00195EC8" w:rsidRPr="00962CB5" w:rsidRDefault="0016765D" w:rsidP="00195EC8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>Bu kısımda Fakültede yer alan bölümler hakkında özet bilgiler verilecektir.</w:t>
      </w:r>
    </w:p>
    <w:p w:rsidR="00195EC8" w:rsidRPr="00962CB5" w:rsidRDefault="00195EC8" w:rsidP="00195EC8">
      <w:pPr>
        <w:pStyle w:val="Balk2"/>
        <w:rPr>
          <w:highlight w:val="white"/>
        </w:rPr>
      </w:pPr>
      <w:r w:rsidRPr="00962CB5">
        <w:rPr>
          <w:highlight w:val="white"/>
        </w:rPr>
        <w:t>2.7. Fakülte Misyonu, Vizyonu ve Temel Değerleri</w:t>
      </w:r>
    </w:p>
    <w:p w:rsidR="00195EC8" w:rsidRPr="00962CB5" w:rsidRDefault="00195EC8" w:rsidP="00195EC8">
      <w:pPr>
        <w:pStyle w:val="Balk3"/>
        <w:rPr>
          <w:highlight w:val="white"/>
        </w:rPr>
      </w:pPr>
      <w:r w:rsidRPr="00962CB5">
        <w:rPr>
          <w:highlight w:val="white"/>
        </w:rPr>
        <w:t>Misyon</w:t>
      </w:r>
    </w:p>
    <w:p w:rsidR="00195EC8" w:rsidRPr="00962CB5" w:rsidRDefault="0016765D" w:rsidP="00195EC8">
      <w:pPr>
        <w:spacing w:before="120" w:after="120"/>
        <w:ind w:firstLine="720"/>
        <w:rPr>
          <w:rFonts w:eastAsia="Arial" w:cstheme="minorHAnsi"/>
          <w:b/>
          <w:color w:val="000000"/>
          <w:szCs w:val="20"/>
          <w:highlight w:val="white"/>
        </w:rPr>
      </w:pPr>
      <w:r>
        <w:rPr>
          <w:rFonts w:eastAsia="Arial" w:cstheme="minorHAnsi"/>
          <w:color w:val="000000"/>
          <w:szCs w:val="20"/>
          <w:highlight w:val="white"/>
        </w:rPr>
        <w:t>Bu kısımda Fakülte Misyonu yer alacaktır.</w:t>
      </w:r>
    </w:p>
    <w:p w:rsidR="00195EC8" w:rsidRPr="00962CB5" w:rsidRDefault="00195EC8" w:rsidP="00195EC8">
      <w:pPr>
        <w:pStyle w:val="Balk3"/>
        <w:rPr>
          <w:highlight w:val="white"/>
        </w:rPr>
      </w:pPr>
      <w:r w:rsidRPr="00962CB5">
        <w:rPr>
          <w:highlight w:val="white"/>
        </w:rPr>
        <w:t>Vizyon</w:t>
      </w:r>
    </w:p>
    <w:p w:rsidR="00195EC8" w:rsidRPr="00962CB5" w:rsidRDefault="0016765D" w:rsidP="00195EC8">
      <w:pPr>
        <w:spacing w:before="120" w:after="120"/>
        <w:ind w:firstLine="720"/>
        <w:rPr>
          <w:rFonts w:eastAsia="Arial" w:cstheme="minorHAnsi"/>
          <w:b/>
          <w:color w:val="000000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>Bu kısımda Fakülte Vizyonu yer alacaktır.</w:t>
      </w:r>
    </w:p>
    <w:p w:rsidR="00195EC8" w:rsidRPr="00962CB5" w:rsidRDefault="00195EC8" w:rsidP="00195EC8">
      <w:pPr>
        <w:pStyle w:val="Balk3"/>
        <w:rPr>
          <w:highlight w:val="white"/>
        </w:rPr>
      </w:pPr>
      <w:r w:rsidRPr="00962CB5">
        <w:rPr>
          <w:highlight w:val="white"/>
        </w:rPr>
        <w:t>Temel Değerler</w:t>
      </w:r>
    </w:p>
    <w:p w:rsidR="00195EC8" w:rsidRPr="0016765D" w:rsidRDefault="0016765D" w:rsidP="001676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color w:val="000000"/>
          <w:szCs w:val="20"/>
          <w:highlight w:val="white"/>
        </w:rPr>
      </w:pPr>
      <w:r>
        <w:rPr>
          <w:rFonts w:eastAsia="Arial" w:cstheme="minorHAnsi"/>
          <w:color w:val="000000"/>
          <w:szCs w:val="20"/>
          <w:highlight w:val="white"/>
        </w:rPr>
        <w:tab/>
        <w:t>Bu kısımda Fakülte Temel Değerleri yer alacaktır.</w:t>
      </w:r>
    </w:p>
    <w:p w:rsidR="00195EC8" w:rsidRPr="00962CB5" w:rsidRDefault="00195EC8" w:rsidP="00195EC8">
      <w:pPr>
        <w:pStyle w:val="Balk2"/>
        <w:rPr>
          <w:highlight w:val="white"/>
        </w:rPr>
      </w:pPr>
      <w:r w:rsidRPr="00962CB5">
        <w:rPr>
          <w:highlight w:val="white"/>
        </w:rPr>
        <w:lastRenderedPageBreak/>
        <w:t>2.8. Fakülte Stratejik Amaç ve Hedefleri</w:t>
      </w:r>
    </w:p>
    <w:p w:rsidR="00195EC8" w:rsidRPr="00962CB5" w:rsidRDefault="0016765D" w:rsidP="00195EC8">
      <w:pPr>
        <w:spacing w:before="120" w:after="120"/>
        <w:ind w:firstLine="720"/>
        <w:rPr>
          <w:rFonts w:eastAsia="Arial" w:cstheme="minorHAnsi"/>
          <w:color w:val="000000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>Bu kısımda Fakülte Stratejik Planında yer alan stratejik amaç ve hedefleri açıklanacaktır.</w:t>
      </w:r>
    </w:p>
    <w:p w:rsidR="00195EC8" w:rsidRPr="00962CB5" w:rsidRDefault="00195EC8" w:rsidP="00195EC8">
      <w:pPr>
        <w:pStyle w:val="Balk2"/>
        <w:rPr>
          <w:highlight w:val="white"/>
        </w:rPr>
      </w:pPr>
      <w:r w:rsidRPr="00962CB5">
        <w:rPr>
          <w:highlight w:val="white"/>
        </w:rPr>
        <w:t>2.9. Mezunlara Kazandırılmak İstenen Donanım</w:t>
      </w:r>
    </w:p>
    <w:p w:rsidR="00195EC8" w:rsidRPr="0016765D" w:rsidRDefault="0016765D" w:rsidP="0016765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eastAsia="Arial" w:cstheme="minorHAnsi"/>
          <w:color w:val="000000"/>
          <w:szCs w:val="20"/>
          <w:highlight w:val="white"/>
        </w:rPr>
      </w:pPr>
      <w:r w:rsidRPr="0016765D">
        <w:rPr>
          <w:rFonts w:eastAsia="Arial" w:cstheme="minorHAnsi"/>
          <w:color w:val="000000"/>
          <w:szCs w:val="20"/>
          <w:highlight w:val="white"/>
        </w:rPr>
        <w:t>Bu kısımda mezunlara kazandırılmak istenen donanımlar açıklanacaktır.</w:t>
      </w:r>
    </w:p>
    <w:p w:rsidR="00195EC8" w:rsidRPr="00962CB5" w:rsidRDefault="00195EC8" w:rsidP="00195EC8">
      <w:pPr>
        <w:pStyle w:val="Balk1"/>
        <w:rPr>
          <w:highlight w:val="white"/>
        </w:rPr>
      </w:pPr>
      <w:r w:rsidRPr="00962CB5">
        <w:rPr>
          <w:highlight w:val="white"/>
        </w:rPr>
        <w:t>3. FAKÜLTE OLANAKLARI</w:t>
      </w:r>
    </w:p>
    <w:p w:rsidR="00195EC8" w:rsidRPr="00962CB5" w:rsidRDefault="00195EC8" w:rsidP="00195EC8">
      <w:pPr>
        <w:pStyle w:val="Balk2"/>
        <w:rPr>
          <w:highlight w:val="white"/>
        </w:rPr>
      </w:pPr>
      <w:r w:rsidRPr="00962CB5">
        <w:rPr>
          <w:highlight w:val="white"/>
        </w:rPr>
        <w:t>3.1. Fiziksel Olanaklar</w:t>
      </w:r>
    </w:p>
    <w:p w:rsidR="00195EC8" w:rsidRPr="00962CB5" w:rsidRDefault="0016765D" w:rsidP="0016765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eastAsia="Arial" w:cstheme="minorHAnsi"/>
          <w:color w:val="000000"/>
          <w:szCs w:val="20"/>
          <w:highlight w:val="white"/>
        </w:rPr>
      </w:pPr>
      <w:r>
        <w:rPr>
          <w:rFonts w:eastAsia="Arial" w:cstheme="minorHAnsi"/>
          <w:color w:val="000000"/>
          <w:szCs w:val="20"/>
          <w:highlight w:val="white"/>
        </w:rPr>
        <w:t>Bu kısımda Fakülte fiziksel olanakları yer alacaktır.</w:t>
      </w:r>
    </w:p>
    <w:p w:rsidR="00195EC8" w:rsidRPr="00962CB5" w:rsidRDefault="00195EC8" w:rsidP="00195EC8">
      <w:pPr>
        <w:pStyle w:val="Balk2"/>
        <w:rPr>
          <w:highlight w:val="white"/>
        </w:rPr>
      </w:pPr>
      <w:r w:rsidRPr="00962CB5">
        <w:rPr>
          <w:highlight w:val="white"/>
        </w:rPr>
        <w:t>3.2. Merkezi Kütüphane</w:t>
      </w:r>
    </w:p>
    <w:p w:rsidR="00195EC8" w:rsidRPr="00962CB5" w:rsidRDefault="0016765D" w:rsidP="00195EC8">
      <w:pPr>
        <w:spacing w:before="120" w:after="120"/>
        <w:ind w:firstLine="720"/>
        <w:rPr>
          <w:rFonts w:eastAsia="Arial" w:cstheme="minorHAnsi"/>
          <w:color w:val="000000"/>
          <w:szCs w:val="20"/>
          <w:highlight w:val="white"/>
        </w:rPr>
      </w:pPr>
      <w:r>
        <w:rPr>
          <w:rFonts w:eastAsia="Arial" w:cstheme="minorHAnsi"/>
          <w:color w:val="000000"/>
          <w:szCs w:val="20"/>
          <w:highlight w:val="white"/>
        </w:rPr>
        <w:t>Bu kısımda Merkezi Kütüphane hakkında bilgi verilecektir.</w:t>
      </w:r>
    </w:p>
    <w:p w:rsidR="00195EC8" w:rsidRPr="00962CB5" w:rsidRDefault="00195EC8" w:rsidP="00195EC8">
      <w:pPr>
        <w:pStyle w:val="Balk1"/>
        <w:rPr>
          <w:highlight w:val="white"/>
        </w:rPr>
      </w:pPr>
      <w:r w:rsidRPr="00962CB5">
        <w:rPr>
          <w:highlight w:val="white"/>
        </w:rPr>
        <w:t>4. FAALİYETLER</w:t>
      </w:r>
    </w:p>
    <w:p w:rsidR="00195EC8" w:rsidRPr="00962CB5" w:rsidRDefault="00195EC8" w:rsidP="00195EC8">
      <w:pPr>
        <w:pStyle w:val="Balk2"/>
        <w:rPr>
          <w:highlight w:val="white"/>
        </w:rPr>
      </w:pPr>
      <w:r w:rsidRPr="00962CB5">
        <w:rPr>
          <w:highlight w:val="white"/>
        </w:rPr>
        <w:t>4.1. Bilimsel Faaliyetler</w:t>
      </w:r>
    </w:p>
    <w:p w:rsidR="00195EC8" w:rsidRPr="00962CB5" w:rsidRDefault="0016765D" w:rsidP="00195EC8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 xml:space="preserve">Bu kısımda Fakültede yürütülen </w:t>
      </w:r>
      <w:r w:rsidR="00195EC8" w:rsidRPr="00962CB5">
        <w:rPr>
          <w:rFonts w:eastAsia="Arial" w:cstheme="minorHAnsi"/>
          <w:szCs w:val="20"/>
          <w:highlight w:val="white"/>
        </w:rPr>
        <w:t>bilimsel faaliy</w:t>
      </w:r>
      <w:r>
        <w:rPr>
          <w:rFonts w:eastAsia="Arial" w:cstheme="minorHAnsi"/>
          <w:szCs w:val="20"/>
          <w:highlight w:val="white"/>
        </w:rPr>
        <w:t>etler hakkında genel bilgiler verilecektir.</w:t>
      </w:r>
    </w:p>
    <w:p w:rsidR="00195EC8" w:rsidRPr="00962CB5" w:rsidRDefault="00195EC8" w:rsidP="00565BED">
      <w:pPr>
        <w:pStyle w:val="Balk2"/>
        <w:rPr>
          <w:highlight w:val="white"/>
        </w:rPr>
      </w:pPr>
      <w:r w:rsidRPr="00962CB5">
        <w:rPr>
          <w:highlight w:val="white"/>
        </w:rPr>
        <w:t>4.2. Etkinlikler / Projeler</w:t>
      </w:r>
    </w:p>
    <w:p w:rsidR="0016765D" w:rsidRDefault="0016765D" w:rsidP="00195EC8">
      <w:pPr>
        <w:spacing w:before="120" w:after="120"/>
        <w:ind w:firstLine="720"/>
        <w:rPr>
          <w:rFonts w:eastAsia="Arial" w:cstheme="minorHAnsi"/>
          <w:szCs w:val="20"/>
        </w:rPr>
      </w:pPr>
      <w:r>
        <w:rPr>
          <w:rFonts w:eastAsia="Arial" w:cstheme="minorHAnsi"/>
          <w:szCs w:val="20"/>
        </w:rPr>
        <w:t>Bu kısımda Fakülte tarafından ve Sağlık Kültür ve Spor Daire Başkanlığı bünyesinde kurulan</w:t>
      </w:r>
      <w:r w:rsidRPr="0016765D">
        <w:rPr>
          <w:rFonts w:eastAsia="Arial" w:cstheme="minorHAnsi"/>
          <w:szCs w:val="20"/>
        </w:rPr>
        <w:t xml:space="preserve"> </w:t>
      </w:r>
      <w:r>
        <w:rPr>
          <w:rFonts w:eastAsia="Arial" w:cstheme="minorHAnsi"/>
          <w:szCs w:val="20"/>
        </w:rPr>
        <w:t xml:space="preserve">öğrenci toplulukları tarafından </w:t>
      </w:r>
      <w:r w:rsidRPr="0016765D">
        <w:rPr>
          <w:rFonts w:eastAsia="Arial" w:cstheme="minorHAnsi"/>
          <w:szCs w:val="20"/>
        </w:rPr>
        <w:t xml:space="preserve">yürütülen </w:t>
      </w:r>
      <w:r>
        <w:rPr>
          <w:rFonts w:eastAsia="Arial" w:cstheme="minorHAnsi"/>
          <w:szCs w:val="20"/>
        </w:rPr>
        <w:t xml:space="preserve">etkinlikler, projeler, sosyal ve sportif faaliyetler </w:t>
      </w:r>
      <w:r w:rsidRPr="0016765D">
        <w:rPr>
          <w:rFonts w:eastAsia="Arial" w:cstheme="minorHAnsi"/>
          <w:szCs w:val="20"/>
        </w:rPr>
        <w:t>hakkında genel bilgiler verilecektir.</w:t>
      </w:r>
    </w:p>
    <w:p w:rsidR="00195EC8" w:rsidRPr="00962CB5" w:rsidRDefault="00195EC8" w:rsidP="00565BED">
      <w:pPr>
        <w:pStyle w:val="Balk2"/>
        <w:rPr>
          <w:highlight w:val="white"/>
        </w:rPr>
      </w:pPr>
      <w:r w:rsidRPr="00962CB5">
        <w:rPr>
          <w:highlight w:val="white"/>
        </w:rPr>
        <w:t>4.3. Lisansüstü Eğitim Olanağı</w:t>
      </w:r>
    </w:p>
    <w:p w:rsidR="00195EC8" w:rsidRPr="00962CB5" w:rsidRDefault="0016765D" w:rsidP="0016765D">
      <w:pPr>
        <w:spacing w:after="0"/>
        <w:ind w:firstLine="708"/>
        <w:rPr>
          <w:rFonts w:eastAsia="Arial" w:cstheme="minorHAnsi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>Bu kısımda lisansüstü eğitim olanakları hakkında bilgiler yer alacaktır.</w:t>
      </w:r>
    </w:p>
    <w:p w:rsidR="00195EC8" w:rsidRPr="00962CB5" w:rsidRDefault="00195EC8" w:rsidP="00565BED">
      <w:pPr>
        <w:pStyle w:val="Balk2"/>
        <w:rPr>
          <w:highlight w:val="white"/>
        </w:rPr>
      </w:pPr>
      <w:r w:rsidRPr="00962CB5">
        <w:rPr>
          <w:highlight w:val="white"/>
        </w:rPr>
        <w:t>4.4. Kalite Yönetim Sistemi</w:t>
      </w:r>
    </w:p>
    <w:p w:rsidR="00195EC8" w:rsidRPr="00962CB5" w:rsidRDefault="0016765D" w:rsidP="00195EC8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 xml:space="preserve">Bu kısımda Fakültenin </w:t>
      </w:r>
      <w:r w:rsidR="00195EC8" w:rsidRPr="00962CB5">
        <w:rPr>
          <w:rFonts w:eastAsia="Arial" w:cstheme="minorHAnsi"/>
          <w:szCs w:val="20"/>
          <w:highlight w:val="white"/>
        </w:rPr>
        <w:t>Kalite Yönetim</w:t>
      </w:r>
      <w:r>
        <w:rPr>
          <w:rFonts w:eastAsia="Arial" w:cstheme="minorHAnsi"/>
          <w:szCs w:val="20"/>
          <w:highlight w:val="white"/>
        </w:rPr>
        <w:t xml:space="preserve"> Sistemi</w:t>
      </w:r>
      <w:r w:rsidR="00195EC8" w:rsidRPr="00962CB5">
        <w:rPr>
          <w:rFonts w:eastAsia="Arial" w:cstheme="minorHAnsi"/>
          <w:szCs w:val="20"/>
          <w:highlight w:val="white"/>
        </w:rPr>
        <w:t xml:space="preserve"> </w:t>
      </w:r>
      <w:r>
        <w:rPr>
          <w:rFonts w:eastAsia="Arial" w:cstheme="minorHAnsi"/>
          <w:szCs w:val="20"/>
          <w:highlight w:val="white"/>
        </w:rPr>
        <w:t>hakkında bilgi verilecektir.</w:t>
      </w:r>
    </w:p>
    <w:p w:rsidR="00195EC8" w:rsidRPr="00962CB5" w:rsidRDefault="00195EC8" w:rsidP="00565BED">
      <w:pPr>
        <w:pStyle w:val="Balk2"/>
        <w:rPr>
          <w:highlight w:val="white"/>
        </w:rPr>
      </w:pPr>
      <w:r w:rsidRPr="00962CB5">
        <w:rPr>
          <w:highlight w:val="white"/>
        </w:rPr>
        <w:t xml:space="preserve"> 4.5. Öğrenci Toplulukları</w:t>
      </w:r>
    </w:p>
    <w:p w:rsidR="00195EC8" w:rsidRDefault="0023799F" w:rsidP="00195EC8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 xml:space="preserve">Bu kısımda </w:t>
      </w:r>
      <w:r w:rsidR="00195EC8" w:rsidRPr="00962CB5">
        <w:rPr>
          <w:rFonts w:eastAsia="Arial" w:cstheme="minorHAnsi"/>
          <w:szCs w:val="20"/>
          <w:highlight w:val="white"/>
        </w:rPr>
        <w:t>fakültemiz öğrencileri ta</w:t>
      </w:r>
      <w:r w:rsidR="00195EC8">
        <w:rPr>
          <w:rFonts w:eastAsia="Arial" w:cstheme="minorHAnsi"/>
          <w:szCs w:val="20"/>
          <w:highlight w:val="white"/>
        </w:rPr>
        <w:t>rafından kurulmuş ve aktif olan öğrenci toplulukları</w:t>
      </w:r>
      <w:r>
        <w:rPr>
          <w:rFonts w:eastAsia="Arial" w:cstheme="minorHAnsi"/>
          <w:szCs w:val="20"/>
          <w:highlight w:val="white"/>
        </w:rPr>
        <w:t xml:space="preserve"> hakkında bilgiler yer alacaktır.</w:t>
      </w:r>
    </w:p>
    <w:p w:rsidR="0023799F" w:rsidRDefault="0023799F" w:rsidP="00195EC8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</w:p>
    <w:p w:rsidR="0023799F" w:rsidRPr="00414F8D" w:rsidRDefault="0023799F" w:rsidP="0023799F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after="0"/>
        <w:ind w:left="720"/>
        <w:jc w:val="center"/>
        <w:rPr>
          <w:b/>
          <w:i/>
          <w:color w:val="000000"/>
          <w:szCs w:val="20"/>
        </w:rPr>
      </w:pPr>
      <w:r>
        <w:rPr>
          <w:b/>
          <w:i/>
          <w:color w:val="000000"/>
          <w:szCs w:val="20"/>
        </w:rPr>
        <w:lastRenderedPageBreak/>
        <w:t>Tablo 1</w:t>
      </w:r>
      <w:r w:rsidRPr="00414F8D">
        <w:rPr>
          <w:b/>
          <w:i/>
          <w:color w:val="000000"/>
          <w:szCs w:val="20"/>
        </w:rPr>
        <w:t xml:space="preserve">. </w:t>
      </w:r>
      <w:r>
        <w:rPr>
          <w:i/>
          <w:color w:val="000000"/>
          <w:szCs w:val="20"/>
        </w:rPr>
        <w:t>Öğrenci Toplulukları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2722"/>
      </w:tblGrid>
      <w:tr w:rsidR="00195EC8" w:rsidTr="004256A4">
        <w:trPr>
          <w:trHeight w:hRule="exact" w:val="432"/>
          <w:jc w:val="center"/>
        </w:trPr>
        <w:tc>
          <w:tcPr>
            <w:tcW w:w="2458" w:type="dxa"/>
          </w:tcPr>
          <w:p w:rsidR="00195EC8" w:rsidRPr="006C50DD" w:rsidRDefault="00195EC8" w:rsidP="00195EC8">
            <w:pPr>
              <w:spacing w:before="120" w:after="120" w:line="276" w:lineRule="auto"/>
              <w:rPr>
                <w:rFonts w:eastAsia="Arial" w:cstheme="minorHAnsi"/>
                <w:b/>
                <w:szCs w:val="20"/>
                <w:highlight w:val="white"/>
              </w:rPr>
            </w:pPr>
            <w:bookmarkStart w:id="0" w:name="_GoBack"/>
            <w:bookmarkEnd w:id="0"/>
            <w:r w:rsidRPr="006C50DD">
              <w:rPr>
                <w:rFonts w:eastAsia="Arial" w:cstheme="minorHAnsi"/>
                <w:b/>
                <w:szCs w:val="20"/>
                <w:highlight w:val="white"/>
              </w:rPr>
              <w:t>Topluluk Adı</w:t>
            </w:r>
          </w:p>
        </w:tc>
        <w:tc>
          <w:tcPr>
            <w:tcW w:w="2722" w:type="dxa"/>
          </w:tcPr>
          <w:p w:rsidR="00195EC8" w:rsidRPr="006C50DD" w:rsidRDefault="00195EC8" w:rsidP="00195EC8">
            <w:pPr>
              <w:spacing w:before="120" w:after="120" w:line="276" w:lineRule="auto"/>
              <w:rPr>
                <w:rFonts w:eastAsia="Arial" w:cstheme="minorHAnsi"/>
                <w:b/>
                <w:szCs w:val="20"/>
                <w:highlight w:val="white"/>
              </w:rPr>
            </w:pPr>
            <w:r w:rsidRPr="006C50DD">
              <w:rPr>
                <w:rFonts w:eastAsia="Arial" w:cstheme="minorHAnsi"/>
                <w:b/>
                <w:szCs w:val="20"/>
                <w:highlight w:val="white"/>
              </w:rPr>
              <w:t>Akademik Danışman</w:t>
            </w:r>
          </w:p>
        </w:tc>
      </w:tr>
      <w:tr w:rsidR="00195EC8" w:rsidTr="004256A4">
        <w:trPr>
          <w:trHeight w:hRule="exact" w:val="432"/>
          <w:jc w:val="center"/>
        </w:trPr>
        <w:tc>
          <w:tcPr>
            <w:tcW w:w="2458" w:type="dxa"/>
          </w:tcPr>
          <w:p w:rsidR="00195EC8" w:rsidRDefault="00195EC8" w:rsidP="00195EC8">
            <w:pPr>
              <w:spacing w:before="120" w:after="120" w:line="276" w:lineRule="auto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722" w:type="dxa"/>
          </w:tcPr>
          <w:p w:rsidR="00195EC8" w:rsidRDefault="00195EC8" w:rsidP="00195EC8">
            <w:pPr>
              <w:spacing w:before="120" w:after="120" w:line="276" w:lineRule="auto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195EC8" w:rsidTr="004256A4">
        <w:trPr>
          <w:trHeight w:hRule="exact" w:val="432"/>
          <w:jc w:val="center"/>
        </w:trPr>
        <w:tc>
          <w:tcPr>
            <w:tcW w:w="2458" w:type="dxa"/>
          </w:tcPr>
          <w:p w:rsidR="00195EC8" w:rsidRDefault="00195EC8" w:rsidP="00195EC8">
            <w:pPr>
              <w:spacing w:before="120" w:after="120" w:line="276" w:lineRule="auto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722" w:type="dxa"/>
          </w:tcPr>
          <w:p w:rsidR="00195EC8" w:rsidRDefault="00195EC8" w:rsidP="00195EC8">
            <w:pPr>
              <w:spacing w:before="120" w:after="120" w:line="276" w:lineRule="auto"/>
              <w:rPr>
                <w:rFonts w:eastAsia="Arial" w:cstheme="minorHAnsi"/>
                <w:szCs w:val="20"/>
                <w:highlight w:val="white"/>
              </w:rPr>
            </w:pPr>
          </w:p>
        </w:tc>
      </w:tr>
    </w:tbl>
    <w:p w:rsidR="00195EC8" w:rsidRPr="00962CB5" w:rsidRDefault="00195EC8" w:rsidP="00565BED">
      <w:pPr>
        <w:pStyle w:val="Balk1"/>
        <w:rPr>
          <w:highlight w:val="white"/>
        </w:rPr>
      </w:pPr>
      <w:r w:rsidRPr="00962CB5">
        <w:rPr>
          <w:highlight w:val="white"/>
        </w:rPr>
        <w:t>5. DİJİTAL OLANAKLAR</w:t>
      </w:r>
    </w:p>
    <w:p w:rsidR="00195EC8" w:rsidRDefault="0023799F" w:rsidP="00195EC8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>Bu kısımda Fakültenin dijital olanakları hakkında bilgiler yer alacaktır.</w:t>
      </w:r>
    </w:p>
    <w:p w:rsidR="00195EC8" w:rsidRPr="00962CB5" w:rsidRDefault="00195EC8" w:rsidP="00565BED">
      <w:pPr>
        <w:pStyle w:val="Balk2"/>
        <w:rPr>
          <w:highlight w:val="white"/>
        </w:rPr>
      </w:pPr>
      <w:r w:rsidRPr="00962CB5">
        <w:rPr>
          <w:highlight w:val="white"/>
        </w:rPr>
        <w:t>5.1. E-posta</w:t>
      </w:r>
    </w:p>
    <w:p w:rsidR="00195EC8" w:rsidRPr="00962CB5" w:rsidRDefault="0023799F" w:rsidP="00195EC8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 xml:space="preserve">Bu kısımda </w:t>
      </w:r>
      <w:r w:rsidR="00195EC8" w:rsidRPr="00962CB5">
        <w:rPr>
          <w:rFonts w:eastAsia="Arial" w:cstheme="minorHAnsi"/>
          <w:szCs w:val="20"/>
          <w:highlight w:val="white"/>
        </w:rPr>
        <w:t>Fakültemize kayıtlı öğrenci</w:t>
      </w:r>
      <w:r>
        <w:rPr>
          <w:rFonts w:eastAsia="Arial" w:cstheme="minorHAnsi"/>
          <w:szCs w:val="20"/>
          <w:highlight w:val="white"/>
        </w:rPr>
        <w:t>lerin</w:t>
      </w:r>
      <w:r w:rsidR="00195EC8" w:rsidRPr="00962CB5">
        <w:rPr>
          <w:rFonts w:eastAsia="Arial" w:cstheme="minorHAnsi"/>
          <w:szCs w:val="20"/>
          <w:highlight w:val="white"/>
        </w:rPr>
        <w:t xml:space="preserve"> </w:t>
      </w:r>
      <w:r>
        <w:rPr>
          <w:rFonts w:eastAsia="Arial" w:cstheme="minorHAnsi"/>
          <w:szCs w:val="20"/>
          <w:highlight w:val="white"/>
        </w:rPr>
        <w:t xml:space="preserve">sahip olacakları Bandırma </w:t>
      </w:r>
      <w:proofErr w:type="spellStart"/>
      <w:r>
        <w:rPr>
          <w:rFonts w:eastAsia="Arial" w:cstheme="minorHAnsi"/>
          <w:szCs w:val="20"/>
          <w:highlight w:val="white"/>
        </w:rPr>
        <w:t>Onyedi</w:t>
      </w:r>
      <w:proofErr w:type="spellEnd"/>
      <w:r>
        <w:rPr>
          <w:rFonts w:eastAsia="Arial" w:cstheme="minorHAnsi"/>
          <w:szCs w:val="20"/>
          <w:highlight w:val="white"/>
        </w:rPr>
        <w:t xml:space="preserve"> Eylül Üniversitesi tarafından açılan elektronik posta adresi hakkında bilgi verilecektir.</w:t>
      </w:r>
    </w:p>
    <w:p w:rsidR="00195EC8" w:rsidRPr="00962CB5" w:rsidRDefault="00195EC8" w:rsidP="00565BED">
      <w:pPr>
        <w:pStyle w:val="Balk2"/>
        <w:rPr>
          <w:highlight w:val="white"/>
        </w:rPr>
      </w:pPr>
      <w:r w:rsidRPr="00962CB5">
        <w:rPr>
          <w:highlight w:val="white"/>
        </w:rPr>
        <w:t xml:space="preserve">5.2. </w:t>
      </w:r>
      <w:r w:rsidR="0023799F">
        <w:rPr>
          <w:highlight w:val="white"/>
        </w:rPr>
        <w:t>Eğitim Yönetim Sistemi</w:t>
      </w:r>
      <w:r w:rsidRPr="00962CB5">
        <w:rPr>
          <w:highlight w:val="white"/>
        </w:rPr>
        <w:t xml:space="preserve"> (</w:t>
      </w:r>
      <w:r w:rsidR="0023799F">
        <w:rPr>
          <w:highlight w:val="white"/>
        </w:rPr>
        <w:t>EYS</w:t>
      </w:r>
      <w:r w:rsidRPr="00962CB5">
        <w:rPr>
          <w:highlight w:val="white"/>
        </w:rPr>
        <w:t>)</w:t>
      </w:r>
    </w:p>
    <w:p w:rsidR="00195EC8" w:rsidRPr="00962CB5" w:rsidRDefault="0023799F" w:rsidP="00195EC8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>Bu kısımda EYS hakkında genel bilgiler yer alacaktır.</w:t>
      </w:r>
    </w:p>
    <w:p w:rsidR="00195EC8" w:rsidRPr="00962CB5" w:rsidRDefault="00195EC8" w:rsidP="00565BED">
      <w:pPr>
        <w:pStyle w:val="Balk2"/>
        <w:rPr>
          <w:highlight w:val="white"/>
        </w:rPr>
      </w:pPr>
      <w:r w:rsidRPr="00962CB5">
        <w:rPr>
          <w:highlight w:val="white"/>
        </w:rPr>
        <w:t>5.3. E-Kütüphane</w:t>
      </w:r>
    </w:p>
    <w:p w:rsidR="00195EC8" w:rsidRPr="00962CB5" w:rsidRDefault="0023799F" w:rsidP="00195EC8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 xml:space="preserve">Bu kısımda </w:t>
      </w:r>
      <w:r w:rsidR="00195EC8" w:rsidRPr="00962CB5">
        <w:rPr>
          <w:rFonts w:eastAsia="Arial" w:cstheme="minorHAnsi"/>
          <w:szCs w:val="20"/>
          <w:highlight w:val="white"/>
        </w:rPr>
        <w:t xml:space="preserve">Üniversitemiz Merkez Kütüphanesinde yer alan </w:t>
      </w:r>
      <w:r>
        <w:rPr>
          <w:rFonts w:eastAsia="Arial" w:cstheme="minorHAnsi"/>
          <w:szCs w:val="20"/>
          <w:highlight w:val="white"/>
        </w:rPr>
        <w:t>E-Kütüphane hakkında bilgilere yer verilecektir.</w:t>
      </w:r>
    </w:p>
    <w:p w:rsidR="00195EC8" w:rsidRPr="00962CB5" w:rsidRDefault="00195EC8" w:rsidP="00565BED">
      <w:pPr>
        <w:pStyle w:val="Balk2"/>
        <w:rPr>
          <w:highlight w:val="white"/>
        </w:rPr>
      </w:pPr>
      <w:r w:rsidRPr="00962CB5">
        <w:rPr>
          <w:highlight w:val="white"/>
        </w:rPr>
        <w:t>5.4. Öğrenci Bilgi Sistemi (ÖBS)</w:t>
      </w:r>
    </w:p>
    <w:p w:rsidR="00195EC8" w:rsidRPr="00962CB5" w:rsidRDefault="0023799F" w:rsidP="00195EC8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>Bu kısımda Öğrenci Bilgi Sistemi hakkında bilgiler yer alacaktır.</w:t>
      </w:r>
    </w:p>
    <w:p w:rsidR="00195EC8" w:rsidRPr="00962CB5" w:rsidRDefault="00195EC8" w:rsidP="00565BED">
      <w:pPr>
        <w:pStyle w:val="Balk2"/>
        <w:rPr>
          <w:highlight w:val="white"/>
        </w:rPr>
      </w:pPr>
      <w:r w:rsidRPr="00962CB5">
        <w:rPr>
          <w:highlight w:val="white"/>
        </w:rPr>
        <w:t>5.5. BANU Mobil</w:t>
      </w:r>
    </w:p>
    <w:p w:rsidR="00195EC8" w:rsidRPr="00962CB5" w:rsidRDefault="0023799F" w:rsidP="00195EC8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 xml:space="preserve">Bu kısımda </w:t>
      </w:r>
      <w:r w:rsidR="00195EC8" w:rsidRPr="00962CB5">
        <w:rPr>
          <w:rFonts w:eastAsia="Arial" w:cstheme="minorHAnsi"/>
          <w:szCs w:val="20"/>
          <w:highlight w:val="white"/>
        </w:rPr>
        <w:t xml:space="preserve">"BANÜ-MOBİL" uygulaması </w:t>
      </w:r>
      <w:r>
        <w:rPr>
          <w:rFonts w:eastAsia="Arial" w:cstheme="minorHAnsi"/>
          <w:szCs w:val="20"/>
          <w:highlight w:val="white"/>
        </w:rPr>
        <w:t>hakkında bilgi verilecektir.</w:t>
      </w:r>
    </w:p>
    <w:p w:rsidR="00195EC8" w:rsidRPr="00962CB5" w:rsidRDefault="00195EC8" w:rsidP="00565BED">
      <w:pPr>
        <w:pStyle w:val="Balk2"/>
        <w:rPr>
          <w:highlight w:val="white"/>
        </w:rPr>
      </w:pPr>
      <w:r w:rsidRPr="00962CB5">
        <w:rPr>
          <w:highlight w:val="white"/>
        </w:rPr>
        <w:t xml:space="preserve">5.6. Akıllı Kart </w:t>
      </w:r>
    </w:p>
    <w:p w:rsidR="00195EC8" w:rsidRPr="00962CB5" w:rsidRDefault="00195EC8" w:rsidP="00195EC8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  <w:r w:rsidRPr="00962CB5">
        <w:rPr>
          <w:rFonts w:eastAsia="Arial" w:cstheme="minorHAnsi"/>
          <w:szCs w:val="20"/>
          <w:highlight w:val="white"/>
        </w:rPr>
        <w:t xml:space="preserve">Üniversitemize kayıt yaptıran her öğrenciye verilen öğrenci kimlik kartları </w:t>
      </w:r>
      <w:r w:rsidR="0023799F">
        <w:rPr>
          <w:rFonts w:eastAsia="Arial" w:cstheme="minorHAnsi"/>
          <w:szCs w:val="20"/>
          <w:highlight w:val="white"/>
        </w:rPr>
        <w:t>hakkında bilgi verilecektir.</w:t>
      </w:r>
      <w:r w:rsidRPr="00962CB5">
        <w:rPr>
          <w:rFonts w:eastAsia="Arial" w:cstheme="minorHAnsi"/>
          <w:szCs w:val="20"/>
          <w:highlight w:val="white"/>
        </w:rPr>
        <w:t xml:space="preserve"> </w:t>
      </w:r>
    </w:p>
    <w:p w:rsidR="00195EC8" w:rsidRPr="00962CB5" w:rsidRDefault="00195EC8" w:rsidP="00565BED">
      <w:pPr>
        <w:pStyle w:val="Balk2"/>
        <w:rPr>
          <w:highlight w:val="white"/>
        </w:rPr>
      </w:pPr>
      <w:r w:rsidRPr="00962CB5">
        <w:rPr>
          <w:highlight w:val="white"/>
        </w:rPr>
        <w:t>5.7. Eduroam</w:t>
      </w:r>
    </w:p>
    <w:p w:rsidR="0023799F" w:rsidRPr="00962CB5" w:rsidRDefault="0023799F" w:rsidP="0023799F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 xml:space="preserve">Bu kısımda </w:t>
      </w:r>
      <w:r w:rsidRPr="00962CB5">
        <w:rPr>
          <w:rFonts w:eastAsia="Arial" w:cstheme="minorHAnsi"/>
          <w:szCs w:val="20"/>
          <w:highlight w:val="white"/>
        </w:rPr>
        <w:t>"</w:t>
      </w:r>
      <w:r>
        <w:rPr>
          <w:rFonts w:eastAsia="Arial" w:cstheme="minorHAnsi"/>
          <w:szCs w:val="20"/>
          <w:highlight w:val="white"/>
        </w:rPr>
        <w:t>Eduroam</w:t>
      </w:r>
      <w:r w:rsidRPr="00962CB5">
        <w:rPr>
          <w:rFonts w:eastAsia="Arial" w:cstheme="minorHAnsi"/>
          <w:szCs w:val="20"/>
          <w:highlight w:val="white"/>
        </w:rPr>
        <w:t xml:space="preserve">" </w:t>
      </w:r>
      <w:r>
        <w:rPr>
          <w:rFonts w:eastAsia="Arial" w:cstheme="minorHAnsi"/>
          <w:szCs w:val="20"/>
          <w:highlight w:val="white"/>
        </w:rPr>
        <w:t>hakkında bilgi verilecektir.</w:t>
      </w:r>
    </w:p>
    <w:p w:rsidR="00195EC8" w:rsidRPr="00962CB5" w:rsidRDefault="00195EC8" w:rsidP="00565BED">
      <w:pPr>
        <w:pStyle w:val="Balk2"/>
        <w:rPr>
          <w:highlight w:val="white"/>
        </w:rPr>
      </w:pPr>
      <w:r w:rsidRPr="00962CB5">
        <w:rPr>
          <w:highlight w:val="white"/>
        </w:rPr>
        <w:t>5.8. Bulut Depolama</w:t>
      </w:r>
    </w:p>
    <w:p w:rsidR="004D49CF" w:rsidRPr="0023799F" w:rsidRDefault="0023799F" w:rsidP="0023799F">
      <w:pPr>
        <w:spacing w:before="120" w:after="120"/>
        <w:ind w:firstLine="720"/>
        <w:rPr>
          <w:rFonts w:eastAsia="Arial" w:cstheme="minorHAnsi"/>
          <w:szCs w:val="20"/>
          <w:highlight w:val="white"/>
        </w:rPr>
      </w:pPr>
      <w:r>
        <w:rPr>
          <w:rFonts w:eastAsia="Arial" w:cstheme="minorHAnsi"/>
          <w:szCs w:val="20"/>
          <w:highlight w:val="white"/>
        </w:rPr>
        <w:t xml:space="preserve">Bu kısımda </w:t>
      </w:r>
      <w:r w:rsidRPr="00962CB5">
        <w:rPr>
          <w:rFonts w:eastAsia="Arial" w:cstheme="minorHAnsi"/>
          <w:szCs w:val="20"/>
          <w:highlight w:val="white"/>
        </w:rPr>
        <w:t>"</w:t>
      </w:r>
      <w:r>
        <w:rPr>
          <w:rFonts w:eastAsia="Arial" w:cstheme="minorHAnsi"/>
          <w:szCs w:val="20"/>
          <w:highlight w:val="white"/>
        </w:rPr>
        <w:t>Bulut Depolama</w:t>
      </w:r>
      <w:r w:rsidRPr="00962CB5">
        <w:rPr>
          <w:rFonts w:eastAsia="Arial" w:cstheme="minorHAnsi"/>
          <w:szCs w:val="20"/>
          <w:highlight w:val="white"/>
        </w:rPr>
        <w:t xml:space="preserve">" </w:t>
      </w:r>
      <w:r>
        <w:rPr>
          <w:rFonts w:eastAsia="Arial" w:cstheme="minorHAnsi"/>
          <w:szCs w:val="20"/>
          <w:highlight w:val="white"/>
        </w:rPr>
        <w:t>hakkında bilgi verilecektir.</w:t>
      </w:r>
    </w:p>
    <w:sectPr w:rsidR="004D49CF" w:rsidRPr="0023799F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FB" w:rsidRDefault="00690AFB" w:rsidP="00956AB8">
      <w:pPr>
        <w:spacing w:after="0" w:line="240" w:lineRule="auto"/>
      </w:pPr>
      <w:r>
        <w:separator/>
      </w:r>
    </w:p>
  </w:endnote>
  <w:endnote w:type="continuationSeparator" w:id="0">
    <w:p w:rsidR="00690AFB" w:rsidRDefault="00690AFB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FB" w:rsidRDefault="00690AFB" w:rsidP="00956AB8">
      <w:pPr>
        <w:spacing w:after="0" w:line="240" w:lineRule="auto"/>
      </w:pPr>
      <w:r>
        <w:separator/>
      </w:r>
    </w:p>
  </w:footnote>
  <w:footnote w:type="continuationSeparator" w:id="0">
    <w:p w:rsidR="00690AFB" w:rsidRDefault="00690AFB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5D17B1" w:rsidRPr="00523E9A" w:rsidTr="000F420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195EC8" w:rsidP="0016765D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FAKÜLTE </w:t>
          </w:r>
          <w:r w:rsidR="00414F8D">
            <w:rPr>
              <w:rFonts w:ascii="Calibri" w:hAnsi="Calibri" w:cs="Calibri"/>
              <w:b/>
              <w:bCs/>
              <w:color w:val="0070C0"/>
              <w:sz w:val="22"/>
            </w:rPr>
            <w:t xml:space="preserve">TANITIM </w:t>
          </w:r>
          <w:r w:rsidR="0016765D">
            <w:rPr>
              <w:rFonts w:ascii="Calibri" w:hAnsi="Calibri" w:cs="Calibri"/>
              <w:b/>
              <w:bCs/>
              <w:color w:val="0070C0"/>
              <w:sz w:val="22"/>
            </w:rPr>
            <w:t>FORMU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16765D">
            <w:rPr>
              <w:rFonts w:ascii="Calibri" w:hAnsi="Calibri" w:cs="Calibri"/>
              <w:bCs/>
              <w:color w:val="0070C0"/>
              <w:sz w:val="22"/>
              <w:szCs w:val="20"/>
            </w:rPr>
            <w:t>58</w:t>
          </w:r>
        </w:p>
      </w:tc>
    </w:tr>
    <w:tr w:rsidR="005D17B1" w:rsidRPr="00523E9A" w:rsidTr="00673507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5D17B1" w:rsidRPr="00523E9A" w:rsidRDefault="0016765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22.07.2020</w:t>
          </w:r>
        </w:p>
      </w:tc>
    </w:tr>
    <w:tr w:rsidR="005D17B1" w:rsidRPr="00523E9A" w:rsidTr="00673507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800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673507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23799F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3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23799F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3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0687"/>
    <w:multiLevelType w:val="hybridMultilevel"/>
    <w:tmpl w:val="241225E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6D05"/>
    <w:multiLevelType w:val="multilevel"/>
    <w:tmpl w:val="744274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DD017E"/>
    <w:multiLevelType w:val="multilevel"/>
    <w:tmpl w:val="C852A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0C78"/>
    <w:multiLevelType w:val="hybridMultilevel"/>
    <w:tmpl w:val="173A4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B59EF"/>
    <w:multiLevelType w:val="multilevel"/>
    <w:tmpl w:val="00C02F6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620A0"/>
    <w:multiLevelType w:val="multilevel"/>
    <w:tmpl w:val="9E0A679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95162"/>
    <w:multiLevelType w:val="multilevel"/>
    <w:tmpl w:val="DCD8F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F7ED5"/>
    <w:multiLevelType w:val="hybridMultilevel"/>
    <w:tmpl w:val="F454DAA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B4D0F"/>
    <w:multiLevelType w:val="hybridMultilevel"/>
    <w:tmpl w:val="EB8CF3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00125"/>
    <w:multiLevelType w:val="multilevel"/>
    <w:tmpl w:val="289EA7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48D0"/>
    <w:multiLevelType w:val="hybridMultilevel"/>
    <w:tmpl w:val="116E15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50D4B"/>
    <w:multiLevelType w:val="hybridMultilevel"/>
    <w:tmpl w:val="4EE8B3D8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4" w15:restartNumberingAfterBreak="0">
    <w:nsid w:val="754414D2"/>
    <w:multiLevelType w:val="hybridMultilevel"/>
    <w:tmpl w:val="D6A4E3D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84327"/>
    <w:multiLevelType w:val="hybridMultilevel"/>
    <w:tmpl w:val="BFD62544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8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40"/>
  </w:num>
  <w:num w:numId="4">
    <w:abstractNumId w:val="37"/>
  </w:num>
  <w:num w:numId="5">
    <w:abstractNumId w:val="33"/>
  </w:num>
  <w:num w:numId="6">
    <w:abstractNumId w:val="3"/>
  </w:num>
  <w:num w:numId="7">
    <w:abstractNumId w:val="15"/>
  </w:num>
  <w:num w:numId="8">
    <w:abstractNumId w:val="34"/>
  </w:num>
  <w:num w:numId="9">
    <w:abstractNumId w:val="6"/>
  </w:num>
  <w:num w:numId="10">
    <w:abstractNumId w:val="9"/>
  </w:num>
  <w:num w:numId="11">
    <w:abstractNumId w:val="19"/>
  </w:num>
  <w:num w:numId="12">
    <w:abstractNumId w:val="48"/>
  </w:num>
  <w:num w:numId="13">
    <w:abstractNumId w:val="46"/>
  </w:num>
  <w:num w:numId="14">
    <w:abstractNumId w:val="22"/>
  </w:num>
  <w:num w:numId="15">
    <w:abstractNumId w:val="5"/>
  </w:num>
  <w:num w:numId="16">
    <w:abstractNumId w:val="24"/>
  </w:num>
  <w:num w:numId="17">
    <w:abstractNumId w:val="39"/>
  </w:num>
  <w:num w:numId="18">
    <w:abstractNumId w:val="18"/>
  </w:num>
  <w:num w:numId="19">
    <w:abstractNumId w:val="12"/>
  </w:num>
  <w:num w:numId="20">
    <w:abstractNumId w:val="36"/>
  </w:num>
  <w:num w:numId="21">
    <w:abstractNumId w:val="45"/>
  </w:num>
  <w:num w:numId="22">
    <w:abstractNumId w:val="17"/>
  </w:num>
  <w:num w:numId="23">
    <w:abstractNumId w:val="21"/>
  </w:num>
  <w:num w:numId="24">
    <w:abstractNumId w:val="10"/>
  </w:num>
  <w:num w:numId="25">
    <w:abstractNumId w:val="26"/>
  </w:num>
  <w:num w:numId="26">
    <w:abstractNumId w:val="2"/>
  </w:num>
  <w:num w:numId="27">
    <w:abstractNumId w:val="30"/>
  </w:num>
  <w:num w:numId="28">
    <w:abstractNumId w:val="0"/>
  </w:num>
  <w:num w:numId="29">
    <w:abstractNumId w:val="16"/>
  </w:num>
  <w:num w:numId="30">
    <w:abstractNumId w:val="42"/>
  </w:num>
  <w:num w:numId="31">
    <w:abstractNumId w:val="20"/>
  </w:num>
  <w:num w:numId="32">
    <w:abstractNumId w:val="14"/>
  </w:num>
  <w:num w:numId="33">
    <w:abstractNumId w:val="25"/>
  </w:num>
  <w:num w:numId="34">
    <w:abstractNumId w:val="1"/>
  </w:num>
  <w:num w:numId="35">
    <w:abstractNumId w:val="13"/>
  </w:num>
  <w:num w:numId="36">
    <w:abstractNumId w:val="8"/>
  </w:num>
  <w:num w:numId="37">
    <w:abstractNumId w:val="27"/>
  </w:num>
  <w:num w:numId="38">
    <w:abstractNumId w:val="4"/>
  </w:num>
  <w:num w:numId="39">
    <w:abstractNumId w:val="35"/>
  </w:num>
  <w:num w:numId="40">
    <w:abstractNumId w:val="43"/>
  </w:num>
  <w:num w:numId="41">
    <w:abstractNumId w:val="47"/>
  </w:num>
  <w:num w:numId="42">
    <w:abstractNumId w:val="11"/>
  </w:num>
  <w:num w:numId="43">
    <w:abstractNumId w:val="41"/>
  </w:num>
  <w:num w:numId="44">
    <w:abstractNumId w:val="29"/>
  </w:num>
  <w:num w:numId="45">
    <w:abstractNumId w:val="38"/>
  </w:num>
  <w:num w:numId="46">
    <w:abstractNumId w:val="7"/>
  </w:num>
  <w:num w:numId="47">
    <w:abstractNumId w:val="23"/>
  </w:num>
  <w:num w:numId="48">
    <w:abstractNumId w:val="4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1269"/>
    <w:rsid w:val="00092A99"/>
    <w:rsid w:val="00094EAA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65D"/>
    <w:rsid w:val="00167959"/>
    <w:rsid w:val="0018682B"/>
    <w:rsid w:val="00187F73"/>
    <w:rsid w:val="00194161"/>
    <w:rsid w:val="00195EC8"/>
    <w:rsid w:val="00197F26"/>
    <w:rsid w:val="001A6675"/>
    <w:rsid w:val="001E6FD4"/>
    <w:rsid w:val="001F2B0E"/>
    <w:rsid w:val="00201DC9"/>
    <w:rsid w:val="0021491D"/>
    <w:rsid w:val="00222DE2"/>
    <w:rsid w:val="00227AAA"/>
    <w:rsid w:val="0023799F"/>
    <w:rsid w:val="002401F8"/>
    <w:rsid w:val="00244084"/>
    <w:rsid w:val="002473D0"/>
    <w:rsid w:val="00262C10"/>
    <w:rsid w:val="00274CA7"/>
    <w:rsid w:val="00275ABB"/>
    <w:rsid w:val="00285A8C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A80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B508A"/>
    <w:rsid w:val="003B6B5F"/>
    <w:rsid w:val="003C15D9"/>
    <w:rsid w:val="003C4284"/>
    <w:rsid w:val="003C4F75"/>
    <w:rsid w:val="003E5B6F"/>
    <w:rsid w:val="0040119F"/>
    <w:rsid w:val="0040438B"/>
    <w:rsid w:val="00404938"/>
    <w:rsid w:val="00412B78"/>
    <w:rsid w:val="00414F8D"/>
    <w:rsid w:val="00416081"/>
    <w:rsid w:val="00420E04"/>
    <w:rsid w:val="00426F79"/>
    <w:rsid w:val="00431036"/>
    <w:rsid w:val="00440E82"/>
    <w:rsid w:val="00453940"/>
    <w:rsid w:val="0045661D"/>
    <w:rsid w:val="0047210D"/>
    <w:rsid w:val="00475712"/>
    <w:rsid w:val="00484FDB"/>
    <w:rsid w:val="00493B4E"/>
    <w:rsid w:val="004B6195"/>
    <w:rsid w:val="004C42F2"/>
    <w:rsid w:val="004D05E5"/>
    <w:rsid w:val="004D211D"/>
    <w:rsid w:val="004D49CF"/>
    <w:rsid w:val="004D6C64"/>
    <w:rsid w:val="004F4150"/>
    <w:rsid w:val="00512E31"/>
    <w:rsid w:val="00523E9A"/>
    <w:rsid w:val="005263E0"/>
    <w:rsid w:val="00526596"/>
    <w:rsid w:val="005354BB"/>
    <w:rsid w:val="005428D3"/>
    <w:rsid w:val="00544348"/>
    <w:rsid w:val="00561DB7"/>
    <w:rsid w:val="00564AA7"/>
    <w:rsid w:val="00564CA9"/>
    <w:rsid w:val="00565BED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0AFB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75765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36A7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41E8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84006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0D3F"/>
    <w:rsid w:val="00C372CE"/>
    <w:rsid w:val="00C37BF4"/>
    <w:rsid w:val="00C8236D"/>
    <w:rsid w:val="00C87DC9"/>
    <w:rsid w:val="00C96B5F"/>
    <w:rsid w:val="00CA52C0"/>
    <w:rsid w:val="00CB3F8C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0294"/>
    <w:rsid w:val="00D41EEE"/>
    <w:rsid w:val="00D43711"/>
    <w:rsid w:val="00D637A5"/>
    <w:rsid w:val="00D74C9F"/>
    <w:rsid w:val="00D826D5"/>
    <w:rsid w:val="00D8682E"/>
    <w:rsid w:val="00D9253F"/>
    <w:rsid w:val="00D94A45"/>
    <w:rsid w:val="00DC5758"/>
    <w:rsid w:val="00DD5403"/>
    <w:rsid w:val="00DD6782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9F91D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875765"/>
    <w:pPr>
      <w:spacing w:before="240" w:after="240"/>
      <w:outlineLvl w:val="0"/>
    </w:pPr>
    <w:rPr>
      <w:b/>
      <w:color w:val="000000"/>
      <w:sz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75765"/>
    <w:pPr>
      <w:pBdr>
        <w:top w:val="nil"/>
        <w:left w:val="nil"/>
        <w:bottom w:val="nil"/>
        <w:right w:val="nil"/>
        <w:between w:val="nil"/>
      </w:pBdr>
      <w:spacing w:before="240" w:after="240"/>
      <w:outlineLvl w:val="1"/>
    </w:pPr>
    <w:rPr>
      <w:b/>
      <w:color w:val="000000"/>
      <w:sz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75765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i/>
      <w:color w:val="00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75765"/>
    <w:rPr>
      <w:b/>
      <w:color w:val="000000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3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styleId="Kpr">
    <w:name w:val="Hyperlink"/>
    <w:basedOn w:val="VarsaylanParagrafYazTipi"/>
    <w:uiPriority w:val="99"/>
    <w:unhideWhenUsed/>
    <w:rsid w:val="00B84006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75765"/>
    <w:rPr>
      <w:b/>
      <w:color w:val="000000"/>
    </w:rPr>
  </w:style>
  <w:style w:type="character" w:customStyle="1" w:styleId="Balk3Char">
    <w:name w:val="Başlık 3 Char"/>
    <w:basedOn w:val="VarsaylanParagrafYazTipi"/>
    <w:link w:val="Balk3"/>
    <w:uiPriority w:val="9"/>
    <w:rsid w:val="00875765"/>
    <w:rPr>
      <w:b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96B0-B973-4237-A649-12118A72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ÖMÜR KIZILGÖL</cp:lastModifiedBy>
  <cp:revision>4</cp:revision>
  <cp:lastPrinted>2017-12-22T12:22:00Z</cp:lastPrinted>
  <dcterms:created xsi:type="dcterms:W3CDTF">2020-07-22T06:18:00Z</dcterms:created>
  <dcterms:modified xsi:type="dcterms:W3CDTF">2020-07-22T08:15:00Z</dcterms:modified>
</cp:coreProperties>
</file>