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0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F747E9" w:rsidRPr="00F747E9" w:rsidTr="004F2E46">
        <w:trPr>
          <w:trHeight w:val="805"/>
        </w:trPr>
        <w:tc>
          <w:tcPr>
            <w:tcW w:w="9780" w:type="dxa"/>
          </w:tcPr>
          <w:p w:rsidR="00F747E9" w:rsidRPr="00F747E9" w:rsidRDefault="00F747E9" w:rsidP="00F747E9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idari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özlük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işleri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yapmak.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F747E9" w:rsidRPr="00F747E9" w:rsidTr="004F2E46">
        <w:trPr>
          <w:trHeight w:val="269"/>
        </w:trPr>
        <w:tc>
          <w:tcPr>
            <w:tcW w:w="9780" w:type="dxa"/>
          </w:tcPr>
          <w:p w:rsidR="00F747E9" w:rsidRPr="00F747E9" w:rsidRDefault="00F747E9" w:rsidP="00F747E9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747E9" w:rsidRPr="00F747E9" w:rsidTr="004F2E46">
        <w:trPr>
          <w:trHeight w:val="1122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kullanabilmek.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747E9" w:rsidRPr="00F747E9" w:rsidTr="004F2E46">
        <w:trPr>
          <w:trHeight w:val="5571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Sigortalar ve Genel Sağlık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Sigortası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ind w:right="10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ind w:right="11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Uygulanacak Merkezi Sınav İle Giriş Sınavlarına İlişkin Usul ve Esaslar Hakkında 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F747E9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F747E9" w:rsidRPr="00F747E9" w:rsidTr="004F2E46">
        <w:trPr>
          <w:trHeight w:val="1389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işleri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kadrosunda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bulunan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özlük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dosyalarını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tutmak,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planlaması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Dr.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proofErr w:type="spellStart"/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Öğr</w:t>
            </w:r>
            <w:proofErr w:type="spellEnd"/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.</w:t>
            </w:r>
            <w:r w:rsidRPr="00F747E9">
              <w:rPr>
                <w:rFonts w:ascii="Calibri" w:eastAsia="Calibri" w:hAnsi="Calibri" w:cs="Calibri"/>
                <w:i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Üyesi,</w:t>
            </w:r>
            <w:r w:rsidRPr="00F747E9">
              <w:rPr>
                <w:rFonts w:ascii="Calibri" w:eastAsia="Calibri" w:hAnsi="Calibri" w:cs="Calibri"/>
                <w:i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Görevlisi,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Araştırma</w:t>
            </w:r>
            <w:r w:rsidRPr="00F747E9">
              <w:rPr>
                <w:rFonts w:ascii="Calibri" w:eastAsia="Calibri" w:hAnsi="Calibri" w:cs="Calibri"/>
                <w:i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Görevlisi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)</w:t>
            </w:r>
            <w:r w:rsidRPr="00F747E9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alımlarında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başvuruları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almak,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komisyonların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kurulması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hazırlamak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</w:tc>
      </w:tr>
    </w:tbl>
    <w:p w:rsidR="00F747E9" w:rsidRPr="00F747E9" w:rsidRDefault="00F747E9" w:rsidP="00F747E9"/>
    <w:tbl>
      <w:tblPr>
        <w:tblStyle w:val="TableNormal21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747E9" w:rsidRPr="00F747E9" w:rsidTr="00F747E9">
        <w:trPr>
          <w:trHeight w:val="7204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Bölüm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başkanları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sürelerini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uzatılması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 yeniden atanma süreçlerinde gerekli yazışmaları 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3" w:line="237" w:lineRule="auto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Kanunu’nun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13b/4,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37,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38,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39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40’ıncı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maddelerine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 xml:space="preserve">yapılacak görevlendirme yazışmalarını yapmak ve </w:t>
            </w:r>
            <w:proofErr w:type="spellStart"/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PBS’ye</w:t>
            </w:r>
            <w:proofErr w:type="spellEnd"/>
            <w:r w:rsidRPr="00F747E9">
              <w:rPr>
                <w:rFonts w:ascii="Calibri" w:eastAsia="Calibri" w:hAnsi="Calibri" w:cs="Calibri"/>
                <w:sz w:val="22"/>
                <w:lang w:val="tr-TR"/>
              </w:rPr>
              <w:t xml:space="preserve"> kaydetmek,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2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beyanlarını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almak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 Daire Başkanlığına iletmek,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dışı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onaylarının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alınmasını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takibini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 personelin yurtdışı görevlendirme dönüşünde düzenlediği “dönüş raporunu” Personel Daire Başkanlığına iletmek,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ücretsiz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izin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uzun süreli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rapor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veya görevlendirme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dönüşlerinde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başlama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yazılarını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hazırlamak,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Aday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asaletlerinin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onayına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Sürekli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işçi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 ve Kısmi Zamanlı Öğrenci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aylık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puantaj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belge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yıl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sonunda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gizliliğini korumak,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Yukarıda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belirtilen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görevlerin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mevcut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yasal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ab/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düzenleyici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yönetmelikler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doğrultusunda 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u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ygulanmasında fakülte sekreteri ve dekana karşı sorumludur.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F747E9" w:rsidRPr="00F747E9" w:rsidTr="00F747E9">
        <w:trPr>
          <w:trHeight w:val="2489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F747E9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747E9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pacing w:val="-2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•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ab/>
              <w:t>Yukarıda belirtilen görev ve sorumlulukları gerçekleştirmek,</w:t>
            </w:r>
          </w:p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•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ab/>
              <w:t>Görevin gerektirdiği her türlü araç, gereç ve malzemeyi kullanmak.</w:t>
            </w:r>
          </w:p>
        </w:tc>
      </w:tr>
    </w:tbl>
    <w:p w:rsidR="002F2D81" w:rsidRPr="00F747E9" w:rsidRDefault="002F2D81" w:rsidP="00F747E9"/>
    <w:sectPr w:rsidR="002F2D81" w:rsidRPr="00F747E9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F3" w:rsidRDefault="00CA74F3" w:rsidP="00956AB8">
      <w:pPr>
        <w:spacing w:after="0" w:line="240" w:lineRule="auto"/>
      </w:pPr>
      <w:r>
        <w:separator/>
      </w:r>
    </w:p>
  </w:endnote>
  <w:endnote w:type="continuationSeparator" w:id="0">
    <w:p w:rsidR="00CA74F3" w:rsidRDefault="00CA74F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3D" w:rsidRDefault="00F552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5523D" w:rsidP="00F5523D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3D" w:rsidRDefault="00F552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F3" w:rsidRDefault="00CA74F3" w:rsidP="00956AB8">
      <w:pPr>
        <w:spacing w:after="0" w:line="240" w:lineRule="auto"/>
      </w:pPr>
      <w:r>
        <w:separator/>
      </w:r>
    </w:p>
  </w:footnote>
  <w:footnote w:type="continuationSeparator" w:id="0">
    <w:p w:rsidR="00CA74F3" w:rsidRDefault="00CA74F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3D" w:rsidRDefault="00F552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F747E9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PERSONEL İŞLERİ BİRİMİ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F747E9">
            <w:rPr>
              <w:spacing w:val="-5"/>
            </w:rPr>
            <w:t>11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3D" w:rsidRDefault="00F552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D34625"/>
    <w:multiLevelType w:val="hybridMultilevel"/>
    <w:tmpl w:val="6754890E"/>
    <w:lvl w:ilvl="0" w:tplc="84701D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2F446D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6FA8D9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A0A15C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BEECB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1E43C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AB0153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DA74D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9E6E1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B5EE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A74F3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523D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6E52-41C7-43FD-AFE1-C4691C72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2025-01-21T11:55:00Z</dcterms:created>
  <dcterms:modified xsi:type="dcterms:W3CDTF">2025-01-22T11:39:00Z</dcterms:modified>
</cp:coreProperties>
</file>