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30" w:rsidRPr="0089013D" w:rsidRDefault="00AC4947" w:rsidP="00D75F6D">
      <w:pPr>
        <w:jc w:val="center"/>
        <w:rPr>
          <w:b/>
          <w:sz w:val="36"/>
          <w:szCs w:val="36"/>
        </w:rPr>
      </w:pPr>
      <w:r w:rsidRPr="0089013D">
        <w:rPr>
          <w:b/>
          <w:sz w:val="36"/>
          <w:szCs w:val="36"/>
        </w:rPr>
        <w:t>İSTEĞE</w:t>
      </w:r>
      <w:bookmarkStart w:id="0" w:name="_GoBack"/>
      <w:bookmarkEnd w:id="0"/>
      <w:r w:rsidRPr="0089013D">
        <w:rPr>
          <w:b/>
          <w:sz w:val="36"/>
          <w:szCs w:val="36"/>
        </w:rPr>
        <w:t xml:space="preserve"> BAĞLI HAZIRLIK SINIFI</w:t>
      </w:r>
      <w:r w:rsidR="007D1530" w:rsidRPr="0089013D">
        <w:rPr>
          <w:b/>
          <w:sz w:val="36"/>
          <w:szCs w:val="36"/>
        </w:rPr>
        <w:t xml:space="preserve"> ÖĞRENCİLERİNİN DİKKATİNE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CB7C85" w:rsidTr="00D75F6D">
        <w:tc>
          <w:tcPr>
            <w:tcW w:w="2235" w:type="dxa"/>
          </w:tcPr>
          <w:p w:rsidR="00CB7C85" w:rsidRPr="00D75F6D" w:rsidRDefault="00CB7C85">
            <w:pPr>
              <w:rPr>
                <w:sz w:val="32"/>
                <w:szCs w:val="32"/>
              </w:rPr>
            </w:pPr>
            <w:r w:rsidRPr="00D75F6D">
              <w:rPr>
                <w:sz w:val="32"/>
                <w:szCs w:val="32"/>
              </w:rPr>
              <w:t>Tarih</w:t>
            </w:r>
          </w:p>
        </w:tc>
        <w:tc>
          <w:tcPr>
            <w:tcW w:w="4252" w:type="dxa"/>
          </w:tcPr>
          <w:p w:rsidR="00CB7C85" w:rsidRPr="00D75F6D" w:rsidRDefault="00CB7C85">
            <w:pPr>
              <w:rPr>
                <w:sz w:val="32"/>
                <w:szCs w:val="32"/>
              </w:rPr>
            </w:pPr>
            <w:r w:rsidRPr="00D75F6D">
              <w:rPr>
                <w:sz w:val="32"/>
                <w:szCs w:val="32"/>
              </w:rPr>
              <w:t>Faaliyet</w:t>
            </w:r>
          </w:p>
        </w:tc>
        <w:tc>
          <w:tcPr>
            <w:tcW w:w="2835" w:type="dxa"/>
          </w:tcPr>
          <w:p w:rsidR="00CB7C85" w:rsidRPr="00D75F6D" w:rsidRDefault="00CB7C85">
            <w:pPr>
              <w:rPr>
                <w:sz w:val="32"/>
                <w:szCs w:val="32"/>
              </w:rPr>
            </w:pPr>
            <w:r w:rsidRPr="00D75F6D">
              <w:rPr>
                <w:sz w:val="32"/>
                <w:szCs w:val="32"/>
              </w:rPr>
              <w:t>Açıklama</w:t>
            </w:r>
          </w:p>
        </w:tc>
      </w:tr>
      <w:tr w:rsidR="00CB7C85" w:rsidTr="00D75F6D">
        <w:tc>
          <w:tcPr>
            <w:tcW w:w="2235" w:type="dxa"/>
          </w:tcPr>
          <w:p w:rsidR="00CB7C85" w:rsidRPr="0089013D" w:rsidRDefault="00CB7C85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>3 – 12 Eylül 2018</w:t>
            </w:r>
          </w:p>
        </w:tc>
        <w:tc>
          <w:tcPr>
            <w:tcW w:w="4252" w:type="dxa"/>
          </w:tcPr>
          <w:p w:rsidR="00CB7C85" w:rsidRPr="00D75F6D" w:rsidRDefault="00CB7C85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Hazırlık Sınıfına başvurular</w:t>
            </w:r>
          </w:p>
        </w:tc>
        <w:tc>
          <w:tcPr>
            <w:tcW w:w="2835" w:type="dxa"/>
          </w:tcPr>
          <w:p w:rsidR="00CB7C85" w:rsidRPr="00D75F6D" w:rsidRDefault="00D75F6D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 xml:space="preserve">Kayıt olunan Fakülteye </w:t>
            </w:r>
            <w:r w:rsidR="00CB7C85" w:rsidRPr="00D75F6D">
              <w:rPr>
                <w:sz w:val="24"/>
                <w:szCs w:val="24"/>
              </w:rPr>
              <w:t>yazılı şekilde</w:t>
            </w:r>
          </w:p>
        </w:tc>
      </w:tr>
      <w:tr w:rsidR="00CB7C85" w:rsidTr="00D75F6D">
        <w:tc>
          <w:tcPr>
            <w:tcW w:w="2235" w:type="dxa"/>
          </w:tcPr>
          <w:p w:rsidR="00CB7C85" w:rsidRPr="0089013D" w:rsidRDefault="00CB7C85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>13 Eylül 2018</w:t>
            </w:r>
          </w:p>
        </w:tc>
        <w:tc>
          <w:tcPr>
            <w:tcW w:w="4252" w:type="dxa"/>
          </w:tcPr>
          <w:p w:rsidR="00CB7C85" w:rsidRPr="00D75F6D" w:rsidRDefault="00CB7C85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Seviye Tespit sınavı</w:t>
            </w:r>
          </w:p>
        </w:tc>
        <w:tc>
          <w:tcPr>
            <w:tcW w:w="2835" w:type="dxa"/>
          </w:tcPr>
          <w:p w:rsidR="00CB7C85" w:rsidRPr="00D75F6D" w:rsidRDefault="00D7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Saat </w:t>
            </w:r>
            <w:r w:rsidR="00CB7C85" w:rsidRPr="00D75F6D">
              <w:rPr>
                <w:sz w:val="24"/>
                <w:szCs w:val="24"/>
              </w:rPr>
              <w:t>11.00</w:t>
            </w:r>
          </w:p>
        </w:tc>
      </w:tr>
      <w:tr w:rsidR="00CB7C85" w:rsidTr="00D75F6D">
        <w:tc>
          <w:tcPr>
            <w:tcW w:w="2235" w:type="dxa"/>
          </w:tcPr>
          <w:p w:rsidR="00CB7C85" w:rsidRPr="0089013D" w:rsidRDefault="00CB7C85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>17</w:t>
            </w:r>
            <w:r w:rsidR="00D75F6D" w:rsidRPr="0089013D">
              <w:rPr>
                <w:b/>
                <w:sz w:val="24"/>
                <w:szCs w:val="24"/>
              </w:rPr>
              <w:t xml:space="preserve"> – 20</w:t>
            </w:r>
            <w:r w:rsidRPr="0089013D">
              <w:rPr>
                <w:b/>
                <w:sz w:val="24"/>
                <w:szCs w:val="24"/>
              </w:rPr>
              <w:t xml:space="preserve"> Eylül 2018</w:t>
            </w:r>
          </w:p>
        </w:tc>
        <w:tc>
          <w:tcPr>
            <w:tcW w:w="4252" w:type="dxa"/>
          </w:tcPr>
          <w:p w:rsidR="00CB7C85" w:rsidRPr="00D75F6D" w:rsidRDefault="00D7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Kitapları Tanıtımı, Siparişi, Temini</w:t>
            </w:r>
          </w:p>
        </w:tc>
        <w:tc>
          <w:tcPr>
            <w:tcW w:w="2835" w:type="dxa"/>
          </w:tcPr>
          <w:p w:rsidR="00CB7C85" w:rsidRPr="00D75F6D" w:rsidRDefault="00CB7C85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 xml:space="preserve">10.00 – 17.30 </w:t>
            </w:r>
            <w:r w:rsidR="00D75F6D">
              <w:rPr>
                <w:sz w:val="24"/>
                <w:szCs w:val="24"/>
              </w:rPr>
              <w:t>saatleri arasında</w:t>
            </w:r>
          </w:p>
        </w:tc>
      </w:tr>
      <w:tr w:rsidR="00CB7C85" w:rsidTr="00D75F6D">
        <w:tc>
          <w:tcPr>
            <w:tcW w:w="2235" w:type="dxa"/>
          </w:tcPr>
          <w:p w:rsidR="00CB7C85" w:rsidRPr="0089013D" w:rsidRDefault="00CB7C85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>18 Eylül 2018</w:t>
            </w:r>
          </w:p>
        </w:tc>
        <w:tc>
          <w:tcPr>
            <w:tcW w:w="4252" w:type="dxa"/>
          </w:tcPr>
          <w:p w:rsidR="00CB7C85" w:rsidRPr="00D75F6D" w:rsidRDefault="008A2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kabul için e</w:t>
            </w:r>
            <w:r w:rsidR="00CB7C85" w:rsidRPr="00D75F6D">
              <w:rPr>
                <w:sz w:val="24"/>
                <w:szCs w:val="24"/>
              </w:rPr>
              <w:t xml:space="preserve">k başvuru son gün </w:t>
            </w:r>
          </w:p>
        </w:tc>
        <w:tc>
          <w:tcPr>
            <w:tcW w:w="2835" w:type="dxa"/>
          </w:tcPr>
          <w:p w:rsidR="00CB7C85" w:rsidRPr="00D75F6D" w:rsidRDefault="00CB7C85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 xml:space="preserve">09.00 – 17.00 </w:t>
            </w:r>
          </w:p>
        </w:tc>
      </w:tr>
      <w:tr w:rsidR="00CB7C85" w:rsidTr="00D75F6D">
        <w:tc>
          <w:tcPr>
            <w:tcW w:w="2235" w:type="dxa"/>
          </w:tcPr>
          <w:p w:rsidR="00CB7C85" w:rsidRPr="0089013D" w:rsidRDefault="00D75F6D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>18 Eylül 2018</w:t>
            </w:r>
          </w:p>
        </w:tc>
        <w:tc>
          <w:tcPr>
            <w:tcW w:w="4252" w:type="dxa"/>
          </w:tcPr>
          <w:p w:rsidR="00CB7C85" w:rsidRPr="00D75F6D" w:rsidRDefault="00D75F6D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Ek Seviye Tespit Sınavı</w:t>
            </w:r>
          </w:p>
          <w:p w:rsidR="00D75F6D" w:rsidRPr="00D75F6D" w:rsidRDefault="00D75F6D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(Daha önce girmeyen tüm öğrenciler)</w:t>
            </w:r>
          </w:p>
        </w:tc>
        <w:tc>
          <w:tcPr>
            <w:tcW w:w="2835" w:type="dxa"/>
          </w:tcPr>
          <w:p w:rsidR="00CB7C85" w:rsidRDefault="00D75F6D" w:rsidP="00CB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 13.00</w:t>
            </w:r>
          </w:p>
          <w:p w:rsidR="00D75F6D" w:rsidRPr="00D75F6D" w:rsidRDefault="00D75F6D" w:rsidP="00CB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Yer: F Blok, Derslik F-102</w:t>
            </w:r>
          </w:p>
        </w:tc>
      </w:tr>
      <w:tr w:rsidR="007D1530" w:rsidTr="00D75F6D">
        <w:tc>
          <w:tcPr>
            <w:tcW w:w="2235" w:type="dxa"/>
          </w:tcPr>
          <w:p w:rsidR="007D1530" w:rsidRPr="0089013D" w:rsidRDefault="007D1530" w:rsidP="007D1530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>19 Eylül 2018</w:t>
            </w:r>
          </w:p>
        </w:tc>
        <w:tc>
          <w:tcPr>
            <w:tcW w:w="4252" w:type="dxa"/>
          </w:tcPr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Şube listelerinin ilanı</w:t>
            </w:r>
          </w:p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Ders programlarının ilanı</w:t>
            </w:r>
          </w:p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Derslerin Başlaması</w:t>
            </w:r>
          </w:p>
        </w:tc>
        <w:tc>
          <w:tcPr>
            <w:tcW w:w="2835" w:type="dxa"/>
          </w:tcPr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08.45</w:t>
            </w:r>
          </w:p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08.45</w:t>
            </w:r>
          </w:p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08.45 (Birinci Öğretim)</w:t>
            </w:r>
          </w:p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14.30 (İkinci Öğretim)</w:t>
            </w:r>
          </w:p>
        </w:tc>
      </w:tr>
      <w:tr w:rsidR="007D1530" w:rsidTr="00D75F6D">
        <w:tc>
          <w:tcPr>
            <w:tcW w:w="2235" w:type="dxa"/>
          </w:tcPr>
          <w:p w:rsidR="007D1530" w:rsidRPr="0089013D" w:rsidRDefault="007D1530" w:rsidP="007D1530">
            <w:pPr>
              <w:rPr>
                <w:b/>
                <w:sz w:val="24"/>
                <w:szCs w:val="24"/>
              </w:rPr>
            </w:pPr>
            <w:r w:rsidRPr="0089013D">
              <w:rPr>
                <w:b/>
                <w:sz w:val="24"/>
                <w:szCs w:val="24"/>
              </w:rPr>
              <w:t xml:space="preserve">20 Eylül 2018 </w:t>
            </w:r>
          </w:p>
        </w:tc>
        <w:tc>
          <w:tcPr>
            <w:tcW w:w="4252" w:type="dxa"/>
          </w:tcPr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Derslerde Yoklama alınması</w:t>
            </w:r>
          </w:p>
        </w:tc>
        <w:tc>
          <w:tcPr>
            <w:tcW w:w="2835" w:type="dxa"/>
          </w:tcPr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08.45 (Birinci Öğretim)</w:t>
            </w:r>
          </w:p>
          <w:p w:rsidR="007D1530" w:rsidRPr="00D75F6D" w:rsidRDefault="007D1530" w:rsidP="007D1530">
            <w:pPr>
              <w:rPr>
                <w:sz w:val="24"/>
                <w:szCs w:val="24"/>
              </w:rPr>
            </w:pPr>
            <w:r w:rsidRPr="00D75F6D">
              <w:rPr>
                <w:sz w:val="24"/>
                <w:szCs w:val="24"/>
              </w:rPr>
              <w:t>14.30 (İkinci Öğretim)</w:t>
            </w:r>
          </w:p>
        </w:tc>
      </w:tr>
    </w:tbl>
    <w:p w:rsidR="008B2E37" w:rsidRDefault="008B2E37" w:rsidP="008B2E37">
      <w:pPr>
        <w:pStyle w:val="ListeParagraf"/>
        <w:jc w:val="both"/>
        <w:rPr>
          <w:sz w:val="28"/>
          <w:szCs w:val="28"/>
        </w:rPr>
      </w:pPr>
    </w:p>
    <w:p w:rsidR="0089013D" w:rsidRPr="008B2E37" w:rsidRDefault="00AC4947" w:rsidP="008B2E37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Seviye Tespit Sınavı sonuçları </w:t>
      </w:r>
      <w:r w:rsidR="00FB64FE" w:rsidRPr="00981D2E">
        <w:rPr>
          <w:sz w:val="28"/>
          <w:szCs w:val="28"/>
        </w:rPr>
        <w:t>17 Eylül, 208 Pazartesi</w:t>
      </w:r>
      <w:r w:rsidR="00981D2E" w:rsidRPr="00981D2E">
        <w:rPr>
          <w:sz w:val="28"/>
          <w:szCs w:val="28"/>
        </w:rPr>
        <w:t xml:space="preserve"> </w:t>
      </w:r>
      <w:r w:rsidR="00FB64FE" w:rsidRPr="00981D2E">
        <w:rPr>
          <w:sz w:val="28"/>
          <w:szCs w:val="28"/>
        </w:rPr>
        <w:t xml:space="preserve">günü </w:t>
      </w:r>
      <w:r w:rsidR="00FB64FE" w:rsidRPr="00981D2E">
        <w:rPr>
          <w:sz w:val="28"/>
          <w:szCs w:val="28"/>
        </w:rPr>
        <w:t>ilan edilecektir.</w:t>
      </w:r>
      <w:r w:rsidR="00981D2E" w:rsidRPr="00981D2E">
        <w:rPr>
          <w:sz w:val="28"/>
          <w:szCs w:val="28"/>
        </w:rPr>
        <w:t xml:space="preserve"> Sonuçlar, Yüksekokul web adresi Duyurular bölümünden öğrenilebilir. </w:t>
      </w:r>
    </w:p>
    <w:p w:rsidR="0089013D" w:rsidRPr="008B2E37" w:rsidRDefault="00981D2E" w:rsidP="008B2E37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Seviye Tespit sınavına girmeyen/giremeyen veya yeni kayıt olacaklar 18 Eylül Salı günü saat 13.00’da sınav alınacaklardır. </w:t>
      </w:r>
    </w:p>
    <w:p w:rsidR="001D665A" w:rsidRDefault="00AC4947" w:rsidP="008B2E37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- </w:t>
      </w:r>
      <w:r w:rsidR="00981D2E" w:rsidRPr="00981D2E">
        <w:rPr>
          <w:sz w:val="28"/>
          <w:szCs w:val="28"/>
        </w:rPr>
        <w:t xml:space="preserve">Ders kitapları için Cambridge </w:t>
      </w:r>
      <w:proofErr w:type="spellStart"/>
      <w:r w:rsidR="00981D2E" w:rsidRPr="00981D2E">
        <w:rPr>
          <w:sz w:val="28"/>
          <w:szCs w:val="28"/>
        </w:rPr>
        <w:t>University</w:t>
      </w:r>
      <w:proofErr w:type="spellEnd"/>
      <w:r w:rsidR="00981D2E" w:rsidRPr="00981D2E">
        <w:rPr>
          <w:sz w:val="28"/>
          <w:szCs w:val="28"/>
        </w:rPr>
        <w:t xml:space="preserve"> </w:t>
      </w:r>
      <w:proofErr w:type="spellStart"/>
      <w:r w:rsidR="00981D2E" w:rsidRPr="00981D2E">
        <w:rPr>
          <w:sz w:val="28"/>
          <w:szCs w:val="28"/>
        </w:rPr>
        <w:t>Press</w:t>
      </w:r>
      <w:proofErr w:type="spellEnd"/>
      <w:r w:rsidR="00981D2E" w:rsidRPr="00981D2E">
        <w:rPr>
          <w:sz w:val="28"/>
          <w:szCs w:val="28"/>
        </w:rPr>
        <w:t xml:space="preserve"> Bursa Bölge Bayi</w:t>
      </w:r>
      <w:r w:rsidR="0089013D">
        <w:rPr>
          <w:sz w:val="28"/>
          <w:szCs w:val="28"/>
        </w:rPr>
        <w:t>si</w:t>
      </w:r>
      <w:r w:rsidR="00981D2E" w:rsidRPr="00981D2E">
        <w:rPr>
          <w:sz w:val="28"/>
          <w:szCs w:val="28"/>
        </w:rPr>
        <w:t xml:space="preserve"> </w:t>
      </w:r>
      <w:proofErr w:type="spellStart"/>
      <w:r w:rsidR="00981D2E" w:rsidRPr="00981D2E">
        <w:rPr>
          <w:sz w:val="28"/>
          <w:szCs w:val="28"/>
        </w:rPr>
        <w:t>stand</w:t>
      </w:r>
      <w:proofErr w:type="spellEnd"/>
      <w:r w:rsidR="00981D2E" w:rsidRPr="00981D2E">
        <w:rPr>
          <w:sz w:val="28"/>
          <w:szCs w:val="28"/>
        </w:rPr>
        <w:t xml:space="preserve"> kuracak ve öğrenciler fiyat, taksit </w:t>
      </w:r>
      <w:proofErr w:type="gramStart"/>
      <w:r w:rsidR="00981D2E" w:rsidRPr="00981D2E">
        <w:rPr>
          <w:sz w:val="28"/>
          <w:szCs w:val="28"/>
        </w:rPr>
        <w:t>imkanı</w:t>
      </w:r>
      <w:proofErr w:type="gramEnd"/>
      <w:r w:rsidR="00981D2E" w:rsidRPr="00981D2E">
        <w:rPr>
          <w:sz w:val="28"/>
          <w:szCs w:val="28"/>
        </w:rPr>
        <w:t xml:space="preserve">, sipariş ve temin konusunda bilgi alabilirler. Öğrenciler ders kitaplarını başka yerlerden de temin edebilirler. Ancak çok özel bir indirimin uygulandığından ve başka yer orijinal kitapları daha düşük bir fiyata bulmalarının </w:t>
      </w:r>
      <w:proofErr w:type="gramStart"/>
      <w:r w:rsidR="00981D2E" w:rsidRPr="00981D2E">
        <w:rPr>
          <w:sz w:val="28"/>
          <w:szCs w:val="28"/>
        </w:rPr>
        <w:t>imkansız</w:t>
      </w:r>
      <w:proofErr w:type="gramEnd"/>
      <w:r w:rsidR="00981D2E" w:rsidRPr="00981D2E">
        <w:rPr>
          <w:sz w:val="28"/>
          <w:szCs w:val="28"/>
        </w:rPr>
        <w:t xml:space="preserve"> olduğunu bilmelidirler. </w:t>
      </w:r>
    </w:p>
    <w:p w:rsidR="001D665A" w:rsidRPr="001D665A" w:rsidRDefault="00981D2E" w:rsidP="008B2E37">
      <w:pPr>
        <w:pStyle w:val="ListeParagraf"/>
        <w:spacing w:line="360" w:lineRule="auto"/>
        <w:jc w:val="both"/>
        <w:rPr>
          <w:sz w:val="28"/>
          <w:szCs w:val="28"/>
        </w:rPr>
      </w:pPr>
      <w:r w:rsidRPr="001D665A">
        <w:rPr>
          <w:sz w:val="28"/>
          <w:szCs w:val="28"/>
        </w:rPr>
        <w:t xml:space="preserve">Fotokopi, korsan baskı gibi </w:t>
      </w:r>
      <w:proofErr w:type="gramStart"/>
      <w:r w:rsidRPr="001D665A">
        <w:rPr>
          <w:sz w:val="28"/>
          <w:szCs w:val="28"/>
        </w:rPr>
        <w:t>online</w:t>
      </w:r>
      <w:proofErr w:type="gramEnd"/>
      <w:r w:rsidRPr="001D665A">
        <w:rPr>
          <w:sz w:val="28"/>
          <w:szCs w:val="28"/>
        </w:rPr>
        <w:t xml:space="preserve"> olanakları sunmayan ve eski versiyon olabilen kitaplar kullanılamaz. İkinci el kaynaklar temiz ise kullanılabilir. </w:t>
      </w:r>
    </w:p>
    <w:p w:rsidR="001D665A" w:rsidRDefault="00981D2E" w:rsidP="008B2E37">
      <w:pPr>
        <w:pStyle w:val="ListeParagr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Öğrenciler, tüm derslere ders araç-gereçleri olan kitap, defter ve sözlük ile gelmeleri önem arz etmektedir. </w:t>
      </w:r>
    </w:p>
    <w:p w:rsidR="0089013D" w:rsidRPr="0089013D" w:rsidRDefault="0089013D" w:rsidP="008B2E37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Öğrencilerle 18 – 21 Eylül tarihleri içinde bir toplantı yapılacaktır. Toplantı tarihi ve yeri internet sitemizden ilan edilecektir. </w:t>
      </w:r>
    </w:p>
    <w:p w:rsidR="00AC4947" w:rsidRDefault="0089013D" w:rsidP="00AC4947">
      <w:pPr>
        <w:jc w:val="both"/>
        <w:rPr>
          <w:sz w:val="44"/>
          <w:szCs w:val="44"/>
        </w:rPr>
      </w:pPr>
      <w:hyperlink r:id="rId5" w:history="1">
        <w:r w:rsidRPr="00A43EBF">
          <w:rPr>
            <w:rStyle w:val="Kpr"/>
            <w:sz w:val="44"/>
            <w:szCs w:val="44"/>
          </w:rPr>
          <w:t>https://ydyo.bandirma.edu.tr/tr/ydyo</w:t>
        </w:r>
      </w:hyperlink>
      <w:r>
        <w:rPr>
          <w:sz w:val="44"/>
          <w:szCs w:val="44"/>
        </w:rPr>
        <w:t xml:space="preserve"> </w:t>
      </w:r>
    </w:p>
    <w:sectPr w:rsidR="00AC4947" w:rsidSect="008B2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808"/>
    <w:multiLevelType w:val="hybridMultilevel"/>
    <w:tmpl w:val="713C836A"/>
    <w:lvl w:ilvl="0" w:tplc="E0BE6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947"/>
    <w:rsid w:val="00151A7A"/>
    <w:rsid w:val="001D665A"/>
    <w:rsid w:val="002170AF"/>
    <w:rsid w:val="002A0520"/>
    <w:rsid w:val="002F11A6"/>
    <w:rsid w:val="00403EC0"/>
    <w:rsid w:val="004263C7"/>
    <w:rsid w:val="005C25CF"/>
    <w:rsid w:val="0068286B"/>
    <w:rsid w:val="00780F8F"/>
    <w:rsid w:val="007D1530"/>
    <w:rsid w:val="008108EC"/>
    <w:rsid w:val="0089013D"/>
    <w:rsid w:val="008A21EF"/>
    <w:rsid w:val="008B2E37"/>
    <w:rsid w:val="00981D2E"/>
    <w:rsid w:val="00AC4947"/>
    <w:rsid w:val="00B42BF9"/>
    <w:rsid w:val="00CB7C85"/>
    <w:rsid w:val="00D26A48"/>
    <w:rsid w:val="00D75F6D"/>
    <w:rsid w:val="00F163A1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498"/>
  <w15:docId w15:val="{89D0723F-9205-4C54-848E-1EF3CF6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7C8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B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dyo.bandirma.edu.tr/tr/yd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13</cp:revision>
  <cp:lastPrinted>2016-09-26T06:44:00Z</cp:lastPrinted>
  <dcterms:created xsi:type="dcterms:W3CDTF">2016-09-26T06:37:00Z</dcterms:created>
  <dcterms:modified xsi:type="dcterms:W3CDTF">2018-09-13T07:52:00Z</dcterms:modified>
</cp:coreProperties>
</file>